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95CB289" w14:textId="5A98E332" w:rsidR="00593BAA" w:rsidRPr="003B0ED9" w:rsidRDefault="00127E0B" w:rsidP="006639B2">
      <w:pPr>
        <w:spacing w:after="0" w:line="240" w:lineRule="auto"/>
        <w:rPr>
          <w:sz w:val="20"/>
          <w:szCs w:val="20"/>
          <w:lang w:val="fr-FR"/>
        </w:rPr>
      </w:pPr>
      <w:bookmarkStart w:id="0" w:name="_Hlk499725642"/>
      <w:bookmarkEnd w:id="0"/>
      <w:r>
        <w:rPr>
          <w:sz w:val="20"/>
          <w:szCs w:val="20"/>
          <w:lang w:val="fr-FR"/>
        </w:rPr>
        <w:t xml:space="preserve"> </w:t>
      </w:r>
      <w:r w:rsidR="00F1571E">
        <w:rPr>
          <w:sz w:val="20"/>
          <w:szCs w:val="20"/>
          <w:lang w:val="fr-FR"/>
        </w:rPr>
        <w:tab/>
      </w:r>
      <w:r w:rsidR="00F1571E">
        <w:rPr>
          <w:sz w:val="20"/>
          <w:szCs w:val="20"/>
          <w:lang w:val="fr-FR"/>
        </w:rPr>
        <w:tab/>
      </w:r>
      <w:r w:rsidR="00F1571E">
        <w:rPr>
          <w:sz w:val="20"/>
          <w:szCs w:val="20"/>
          <w:lang w:val="fr-FR"/>
        </w:rPr>
        <w:tab/>
      </w:r>
      <w:r w:rsidR="00F1571E">
        <w:rPr>
          <w:sz w:val="20"/>
          <w:szCs w:val="20"/>
          <w:lang w:val="fr-FR"/>
        </w:rPr>
        <w:tab/>
      </w:r>
      <w:r w:rsidR="00F1571E">
        <w:rPr>
          <w:sz w:val="20"/>
          <w:szCs w:val="20"/>
          <w:lang w:val="fr-FR"/>
        </w:rPr>
        <w:tab/>
      </w:r>
      <w:r w:rsidR="00F1571E">
        <w:rPr>
          <w:sz w:val="20"/>
          <w:szCs w:val="20"/>
          <w:lang w:val="fr-FR"/>
        </w:rPr>
        <w:tab/>
      </w:r>
      <w:r>
        <w:rPr>
          <w:sz w:val="20"/>
          <w:szCs w:val="20"/>
          <w:lang w:val="fr-FR"/>
        </w:rPr>
        <w:t xml:space="preserve"> </w:t>
      </w:r>
      <w:r w:rsidR="00593BAA" w:rsidRPr="003B0ED9">
        <w:rPr>
          <w:sz w:val="20"/>
          <w:szCs w:val="20"/>
          <w:lang w:val="fr-FR"/>
        </w:rPr>
        <w:fldChar w:fldCharType="begin"/>
      </w:r>
      <w:r w:rsidR="00593BAA" w:rsidRPr="003B0ED9">
        <w:rPr>
          <w:sz w:val="20"/>
          <w:szCs w:val="20"/>
          <w:lang w:val="fr-FR"/>
        </w:rPr>
        <w:instrText xml:space="preserve"> SEQ CHAPTER \h \r 1</w:instrText>
      </w:r>
      <w:r w:rsidR="00593BAA" w:rsidRPr="003B0ED9">
        <w:rPr>
          <w:sz w:val="20"/>
          <w:szCs w:val="20"/>
          <w:lang w:val="fr-FR"/>
        </w:rPr>
        <w:fldChar w:fldCharType="end"/>
      </w:r>
      <w:r w:rsidR="00593BAA" w:rsidRPr="003B0ED9">
        <w:rPr>
          <w:sz w:val="20"/>
          <w:szCs w:val="20"/>
          <w:lang w:val="fr-FR"/>
        </w:rPr>
        <w:t>Pauwels Travel Bureau Ltd.</w:t>
      </w:r>
    </w:p>
    <w:p w14:paraId="6439F654" w14:textId="29713DE9" w:rsidR="00593BAA" w:rsidRPr="003B0ED9" w:rsidRDefault="00F1571E" w:rsidP="00593BAA">
      <w:pPr>
        <w:tabs>
          <w:tab w:val="left" w:pos="2262"/>
          <w:tab w:val="left" w:pos="2892"/>
          <w:tab w:val="left" w:pos="3240"/>
          <w:tab w:val="left" w:pos="4410"/>
          <w:tab w:val="left" w:pos="5022"/>
          <w:tab w:val="left" w:pos="5880"/>
          <w:tab w:val="left" w:pos="6840"/>
          <w:tab w:val="left" w:pos="7722"/>
        </w:tabs>
        <w:spacing w:after="0" w:line="240" w:lineRule="auto"/>
        <w:jc w:val="center"/>
        <w:rPr>
          <w:rFonts w:ascii="Tms Rmn" w:hAnsi="Tms Rmn"/>
          <w:sz w:val="20"/>
          <w:szCs w:val="20"/>
          <w:lang w:val="fr-FR"/>
        </w:rPr>
      </w:pPr>
      <w:r>
        <w:rPr>
          <w:rFonts w:ascii="Tms Rmn" w:hAnsi="Tms Rmn"/>
          <w:sz w:val="20"/>
          <w:szCs w:val="20"/>
          <w:lang w:val="fr-FR"/>
        </w:rPr>
        <w:t xml:space="preserve">15 Egerton </w:t>
      </w:r>
      <w:r w:rsidR="00593BAA" w:rsidRPr="003B0ED9">
        <w:rPr>
          <w:rFonts w:ascii="Tms Rmn" w:hAnsi="Tms Rmn"/>
          <w:sz w:val="20"/>
          <w:szCs w:val="20"/>
          <w:lang w:val="fr-FR"/>
        </w:rPr>
        <w:t xml:space="preserve">Street, Brantford, Ont. N3T </w:t>
      </w:r>
      <w:r>
        <w:rPr>
          <w:rFonts w:ascii="Tms Rmn" w:hAnsi="Tms Rmn"/>
          <w:sz w:val="20"/>
          <w:szCs w:val="20"/>
          <w:lang w:val="fr-FR"/>
        </w:rPr>
        <w:t>4L4</w:t>
      </w:r>
    </w:p>
    <w:p w14:paraId="1EABD613" w14:textId="77777777" w:rsidR="00593BAA" w:rsidRPr="003B0ED9" w:rsidRDefault="004A2595" w:rsidP="00593BAA">
      <w:pPr>
        <w:tabs>
          <w:tab w:val="left" w:pos="2262"/>
          <w:tab w:val="left" w:pos="2892"/>
          <w:tab w:val="left" w:pos="3240"/>
          <w:tab w:val="left" w:pos="4410"/>
          <w:tab w:val="left" w:pos="5022"/>
          <w:tab w:val="left" w:pos="5880"/>
          <w:tab w:val="left" w:pos="6840"/>
          <w:tab w:val="left" w:pos="7722"/>
        </w:tabs>
        <w:spacing w:after="0" w:line="240" w:lineRule="auto"/>
        <w:jc w:val="center"/>
        <w:rPr>
          <w:rFonts w:ascii="Tms Rmn" w:hAnsi="Tms Rmn"/>
          <w:sz w:val="20"/>
          <w:szCs w:val="20"/>
        </w:rPr>
      </w:pPr>
      <w:r>
        <w:rPr>
          <w:rFonts w:ascii="Tms Rmn" w:hAnsi="Tms Rmn"/>
          <w:sz w:val="20"/>
          <w:szCs w:val="20"/>
        </w:rPr>
        <w:t>Tel. 519-</w:t>
      </w:r>
      <w:r w:rsidR="00593BAA" w:rsidRPr="003B0ED9">
        <w:rPr>
          <w:rFonts w:ascii="Tms Rmn" w:hAnsi="Tms Rmn"/>
          <w:sz w:val="20"/>
          <w:szCs w:val="20"/>
        </w:rPr>
        <w:t>753-2695</w:t>
      </w:r>
      <w:r>
        <w:rPr>
          <w:rFonts w:ascii="Tms Rmn" w:hAnsi="Tms Rmn"/>
          <w:sz w:val="20"/>
          <w:szCs w:val="20"/>
        </w:rPr>
        <w:t xml:space="preserve"> / 519-756-</w:t>
      </w:r>
      <w:proofErr w:type="gramStart"/>
      <w:r>
        <w:rPr>
          <w:rFonts w:ascii="Tms Rmn" w:hAnsi="Tms Rmn"/>
          <w:sz w:val="20"/>
          <w:szCs w:val="20"/>
        </w:rPr>
        <w:t xml:space="preserve">4900 </w:t>
      </w:r>
      <w:r w:rsidR="00593BAA" w:rsidRPr="003B0ED9">
        <w:rPr>
          <w:rFonts w:ascii="Tms Rmn" w:hAnsi="Tms Rmn"/>
          <w:sz w:val="20"/>
          <w:szCs w:val="20"/>
        </w:rPr>
        <w:t xml:space="preserve"> -</w:t>
      </w:r>
      <w:proofErr w:type="gramEnd"/>
      <w:r w:rsidR="00593BAA" w:rsidRPr="003B0ED9">
        <w:rPr>
          <w:rFonts w:ascii="Tms Rmn" w:hAnsi="Tms Rmn"/>
          <w:sz w:val="20"/>
          <w:szCs w:val="20"/>
        </w:rPr>
        <w:t xml:space="preserve"> </w:t>
      </w:r>
      <w:r>
        <w:rPr>
          <w:rFonts w:ascii="Tms Rmn" w:hAnsi="Tms Rmn"/>
          <w:sz w:val="20"/>
          <w:szCs w:val="20"/>
        </w:rPr>
        <w:t xml:space="preserve"> </w:t>
      </w:r>
      <w:r w:rsidR="00593BAA" w:rsidRPr="003B0ED9">
        <w:rPr>
          <w:rFonts w:ascii="Tms Rmn" w:hAnsi="Tms Rmn"/>
          <w:sz w:val="20"/>
          <w:szCs w:val="20"/>
        </w:rPr>
        <w:t xml:space="preserve">Fax </w:t>
      </w:r>
      <w:r>
        <w:rPr>
          <w:rFonts w:ascii="Tms Rmn" w:hAnsi="Tms Rmn"/>
          <w:sz w:val="20"/>
          <w:szCs w:val="20"/>
        </w:rPr>
        <w:t>519-</w:t>
      </w:r>
      <w:r w:rsidR="00593BAA" w:rsidRPr="003B0ED9">
        <w:rPr>
          <w:rFonts w:ascii="Tms Rmn" w:hAnsi="Tms Rmn"/>
          <w:sz w:val="20"/>
          <w:szCs w:val="20"/>
        </w:rPr>
        <w:t>756-6376</w:t>
      </w:r>
    </w:p>
    <w:p w14:paraId="41405D69" w14:textId="77777777" w:rsidR="00593BAA" w:rsidRPr="003B0ED9" w:rsidRDefault="00593BAA" w:rsidP="00593BAA">
      <w:pPr>
        <w:tabs>
          <w:tab w:val="left" w:pos="2262"/>
          <w:tab w:val="left" w:pos="2892"/>
          <w:tab w:val="left" w:pos="3240"/>
          <w:tab w:val="left" w:pos="4410"/>
          <w:tab w:val="left" w:pos="5022"/>
          <w:tab w:val="left" w:pos="5880"/>
          <w:tab w:val="left" w:pos="6840"/>
          <w:tab w:val="left" w:pos="7722"/>
        </w:tabs>
        <w:spacing w:after="0" w:line="240" w:lineRule="auto"/>
        <w:jc w:val="center"/>
        <w:rPr>
          <w:rFonts w:ascii="Tms Rmn" w:hAnsi="Tms Rmn"/>
          <w:i/>
          <w:sz w:val="20"/>
          <w:szCs w:val="20"/>
        </w:rPr>
      </w:pPr>
      <w:hyperlink r:id="rId5" w:history="1">
        <w:r w:rsidRPr="003B0ED9">
          <w:rPr>
            <w:rFonts w:ascii="Tms Rmn" w:hAnsi="Tms Rmn"/>
            <w:i/>
            <w:sz w:val="20"/>
            <w:szCs w:val="20"/>
          </w:rPr>
          <w:t>tours@pauwelstravel.com</w:t>
        </w:r>
      </w:hyperlink>
      <w:r w:rsidRPr="003B0ED9">
        <w:rPr>
          <w:rFonts w:ascii="Tms Rmn" w:hAnsi="Tms Rmn"/>
          <w:i/>
          <w:sz w:val="20"/>
          <w:szCs w:val="20"/>
        </w:rPr>
        <w:t xml:space="preserve"> – </w:t>
      </w:r>
      <w:hyperlink r:id="rId6" w:history="1">
        <w:r w:rsidRPr="003B0ED9">
          <w:rPr>
            <w:rFonts w:ascii="Tms Rmn" w:hAnsi="Tms Rmn"/>
            <w:i/>
            <w:sz w:val="20"/>
            <w:szCs w:val="20"/>
          </w:rPr>
          <w:t>www.pauwelstravel.com</w:t>
        </w:r>
      </w:hyperlink>
    </w:p>
    <w:p w14:paraId="5D4C5C0F" w14:textId="77777777" w:rsidR="00593BAA" w:rsidRPr="003B0ED9" w:rsidRDefault="00593BAA" w:rsidP="00593BAA">
      <w:pPr>
        <w:tabs>
          <w:tab w:val="left" w:pos="2262"/>
          <w:tab w:val="left" w:pos="2892"/>
          <w:tab w:val="left" w:pos="3240"/>
          <w:tab w:val="left" w:pos="4410"/>
          <w:tab w:val="left" w:pos="5022"/>
          <w:tab w:val="left" w:pos="5880"/>
          <w:tab w:val="left" w:pos="6840"/>
          <w:tab w:val="left" w:pos="7722"/>
        </w:tabs>
        <w:spacing w:after="0" w:line="240" w:lineRule="auto"/>
        <w:jc w:val="center"/>
        <w:rPr>
          <w:rFonts w:ascii="Tms Rmn" w:hAnsi="Tms Rmn"/>
          <w:i/>
          <w:sz w:val="20"/>
          <w:szCs w:val="20"/>
        </w:rPr>
      </w:pPr>
    </w:p>
    <w:p w14:paraId="5574A043" w14:textId="77777777" w:rsidR="000F5149" w:rsidRDefault="000F5149" w:rsidP="006C21DF">
      <w:pPr>
        <w:tabs>
          <w:tab w:val="left" w:pos="2262"/>
          <w:tab w:val="left" w:pos="2892"/>
          <w:tab w:val="left" w:pos="3240"/>
          <w:tab w:val="left" w:pos="4410"/>
          <w:tab w:val="left" w:pos="5022"/>
          <w:tab w:val="left" w:pos="5880"/>
          <w:tab w:val="left" w:pos="6840"/>
          <w:tab w:val="left" w:pos="7722"/>
        </w:tabs>
        <w:spacing w:after="0" w:line="240" w:lineRule="auto"/>
        <w:rPr>
          <w:rFonts w:ascii="Old English Text MT" w:hAnsi="Old English Text MT"/>
          <w:b/>
          <w:szCs w:val="24"/>
        </w:rPr>
      </w:pPr>
    </w:p>
    <w:p w14:paraId="4CCB73DD" w14:textId="34EE95A7" w:rsidR="00C35252" w:rsidRPr="00C35252" w:rsidRDefault="00C35252" w:rsidP="00C35252">
      <w:pPr>
        <w:tabs>
          <w:tab w:val="left" w:pos="2262"/>
          <w:tab w:val="left" w:pos="2892"/>
          <w:tab w:val="left" w:pos="3240"/>
          <w:tab w:val="left" w:pos="4410"/>
          <w:tab w:val="left" w:pos="5022"/>
          <w:tab w:val="left" w:pos="5880"/>
          <w:tab w:val="left" w:pos="6840"/>
          <w:tab w:val="left" w:pos="7722"/>
        </w:tabs>
        <w:spacing w:after="0" w:line="240" w:lineRule="auto"/>
        <w:jc w:val="center"/>
        <w:rPr>
          <w:rFonts w:ascii="Old English Text MT" w:hAnsi="Old English Text MT"/>
          <w:b/>
          <w:szCs w:val="24"/>
          <w:lang w:val="en-CA"/>
        </w:rPr>
      </w:pPr>
      <w:r w:rsidRPr="00C35252">
        <w:rPr>
          <w:rFonts w:ascii="Old English Text MT" w:hAnsi="Old English Text MT"/>
          <w:b/>
          <w:noProof/>
          <w:szCs w:val="24"/>
          <w:lang w:val="en-CA"/>
        </w:rPr>
        <w:drawing>
          <wp:inline distT="0" distB="0" distL="0" distR="0" wp14:anchorId="3D9D0B68" wp14:editId="3C29525B">
            <wp:extent cx="5958840" cy="3089217"/>
            <wp:effectExtent l="0" t="0" r="3810" b="0"/>
            <wp:docPr id="7643302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91923" cy="3106368"/>
                    </a:xfrm>
                    <a:prstGeom prst="rect">
                      <a:avLst/>
                    </a:prstGeom>
                    <a:noFill/>
                    <a:ln>
                      <a:noFill/>
                    </a:ln>
                  </pic:spPr>
                </pic:pic>
              </a:graphicData>
            </a:graphic>
          </wp:inline>
        </w:drawing>
      </w:r>
    </w:p>
    <w:p w14:paraId="76350AFF" w14:textId="538D7F3E" w:rsidR="000F5149" w:rsidRPr="00C35252" w:rsidRDefault="000F5149" w:rsidP="00593BAA">
      <w:pPr>
        <w:tabs>
          <w:tab w:val="left" w:pos="2262"/>
          <w:tab w:val="left" w:pos="2892"/>
          <w:tab w:val="left" w:pos="3240"/>
          <w:tab w:val="left" w:pos="4410"/>
          <w:tab w:val="left" w:pos="5022"/>
          <w:tab w:val="left" w:pos="5880"/>
          <w:tab w:val="left" w:pos="6840"/>
          <w:tab w:val="left" w:pos="7722"/>
        </w:tabs>
        <w:spacing w:after="0" w:line="240" w:lineRule="auto"/>
        <w:jc w:val="center"/>
        <w:rPr>
          <w:rFonts w:ascii="Old English Text MT" w:hAnsi="Old English Text MT"/>
          <w:b/>
          <w:szCs w:val="24"/>
        </w:rPr>
      </w:pPr>
    </w:p>
    <w:p w14:paraId="6BF3BE9D" w14:textId="77777777" w:rsidR="000F5149" w:rsidRPr="00DA7CA9" w:rsidRDefault="000F5149" w:rsidP="00BD61B0">
      <w:pPr>
        <w:tabs>
          <w:tab w:val="left" w:pos="2262"/>
          <w:tab w:val="left" w:pos="2892"/>
          <w:tab w:val="left" w:pos="3240"/>
          <w:tab w:val="left" w:pos="4410"/>
          <w:tab w:val="left" w:pos="5022"/>
          <w:tab w:val="left" w:pos="5880"/>
          <w:tab w:val="left" w:pos="6840"/>
          <w:tab w:val="left" w:pos="7722"/>
        </w:tabs>
        <w:spacing w:after="0" w:line="240" w:lineRule="auto"/>
        <w:rPr>
          <w:rFonts w:ascii="Old English Text MT" w:hAnsi="Old English Text MT"/>
          <w:b/>
          <w:szCs w:val="24"/>
        </w:rPr>
      </w:pPr>
    </w:p>
    <w:p w14:paraId="00E46F1F" w14:textId="77777777" w:rsidR="008F39FB" w:rsidRPr="003B0ED9" w:rsidRDefault="008F39FB" w:rsidP="00593BAA">
      <w:pPr>
        <w:tabs>
          <w:tab w:val="left" w:pos="2262"/>
          <w:tab w:val="left" w:pos="2892"/>
          <w:tab w:val="left" w:pos="3240"/>
          <w:tab w:val="left" w:pos="4410"/>
          <w:tab w:val="left" w:pos="5022"/>
          <w:tab w:val="left" w:pos="5880"/>
          <w:tab w:val="left" w:pos="6840"/>
          <w:tab w:val="left" w:pos="7722"/>
        </w:tabs>
        <w:spacing w:after="0" w:line="240" w:lineRule="auto"/>
        <w:jc w:val="center"/>
        <w:rPr>
          <w:rFonts w:ascii="CG Times" w:hAnsi="CG Times"/>
          <w:b/>
          <w:szCs w:val="24"/>
        </w:rPr>
      </w:pPr>
    </w:p>
    <w:p w14:paraId="5687A2E5" w14:textId="77777777" w:rsidR="00593BAA" w:rsidRPr="003B0ED9" w:rsidRDefault="00593BAA" w:rsidP="00A2370C">
      <w:pPr>
        <w:pBdr>
          <w:top w:val="single" w:sz="2" w:space="1" w:color="000000"/>
          <w:left w:val="single" w:sz="2" w:space="4" w:color="000000"/>
          <w:bottom w:val="single" w:sz="2" w:space="1" w:color="000000"/>
          <w:right w:val="single" w:sz="2" w:space="4" w:color="000000"/>
        </w:pBdr>
        <w:shd w:val="clear" w:color="auto" w:fill="F2DBDB" w:themeFill="accent2" w:themeFillTint="33"/>
        <w:tabs>
          <w:tab w:val="left" w:pos="2262"/>
          <w:tab w:val="left" w:pos="2892"/>
          <w:tab w:val="left" w:pos="3240"/>
          <w:tab w:val="left" w:pos="4410"/>
          <w:tab w:val="left" w:pos="5022"/>
          <w:tab w:val="left" w:pos="5880"/>
          <w:tab w:val="left" w:pos="6840"/>
          <w:tab w:val="left" w:pos="7722"/>
        </w:tabs>
        <w:spacing w:after="0" w:line="240" w:lineRule="auto"/>
        <w:jc w:val="center"/>
        <w:rPr>
          <w:rFonts w:ascii="CG Times" w:hAnsi="CG Times"/>
          <w:b/>
          <w:sz w:val="28"/>
          <w:szCs w:val="20"/>
        </w:rPr>
      </w:pPr>
    </w:p>
    <w:p w14:paraId="2C811298" w14:textId="606ADD5E" w:rsidR="00593BAA" w:rsidRPr="00954F5C" w:rsidRDefault="00593BAA" w:rsidP="00A2370C">
      <w:pPr>
        <w:pBdr>
          <w:top w:val="single" w:sz="2" w:space="1" w:color="000000"/>
          <w:left w:val="single" w:sz="2" w:space="4" w:color="000000"/>
          <w:bottom w:val="single" w:sz="2" w:space="1" w:color="000000"/>
          <w:right w:val="single" w:sz="2" w:space="4" w:color="000000"/>
        </w:pBdr>
        <w:shd w:val="clear" w:color="auto" w:fill="F2DBDB" w:themeFill="accent2" w:themeFillTint="33"/>
        <w:tabs>
          <w:tab w:val="left" w:pos="2262"/>
          <w:tab w:val="left" w:pos="2892"/>
          <w:tab w:val="left" w:pos="3240"/>
          <w:tab w:val="left" w:pos="4410"/>
          <w:tab w:val="left" w:pos="5022"/>
          <w:tab w:val="left" w:pos="5880"/>
          <w:tab w:val="left" w:pos="6840"/>
          <w:tab w:val="left" w:pos="7722"/>
        </w:tabs>
        <w:spacing w:after="0" w:line="240" w:lineRule="auto"/>
        <w:jc w:val="center"/>
        <w:rPr>
          <w:rFonts w:ascii="Century" w:hAnsi="Century"/>
          <w:b/>
          <w:sz w:val="36"/>
          <w:szCs w:val="36"/>
        </w:rPr>
      </w:pPr>
      <w:r w:rsidRPr="00954F5C">
        <w:rPr>
          <w:rFonts w:ascii="Century" w:hAnsi="Century"/>
          <w:b/>
          <w:sz w:val="36"/>
          <w:szCs w:val="36"/>
        </w:rPr>
        <w:t>"</w:t>
      </w:r>
      <w:r w:rsidR="00CB6797" w:rsidRPr="00954F5C">
        <w:rPr>
          <w:rFonts w:ascii="Century" w:hAnsi="Century"/>
          <w:b/>
          <w:sz w:val="36"/>
          <w:szCs w:val="36"/>
        </w:rPr>
        <w:t xml:space="preserve">London </w:t>
      </w:r>
      <w:r w:rsidR="00E14C13">
        <w:rPr>
          <w:rFonts w:ascii="Century" w:hAnsi="Century"/>
          <w:b/>
          <w:sz w:val="36"/>
          <w:szCs w:val="36"/>
        </w:rPr>
        <w:t>in Depth</w:t>
      </w:r>
      <w:r w:rsidR="00CB6797" w:rsidRPr="00954F5C">
        <w:rPr>
          <w:rFonts w:ascii="Century" w:hAnsi="Century"/>
          <w:b/>
          <w:sz w:val="36"/>
          <w:szCs w:val="36"/>
        </w:rPr>
        <w:t>”</w:t>
      </w:r>
    </w:p>
    <w:p w14:paraId="6EB329A2" w14:textId="77777777" w:rsidR="00A84169" w:rsidRDefault="00A84169" w:rsidP="00A2370C">
      <w:pPr>
        <w:pBdr>
          <w:top w:val="single" w:sz="2" w:space="1" w:color="000000"/>
          <w:left w:val="single" w:sz="2" w:space="4" w:color="000000"/>
          <w:bottom w:val="single" w:sz="2" w:space="1" w:color="000000"/>
          <w:right w:val="single" w:sz="2" w:space="4" w:color="000000"/>
        </w:pBdr>
        <w:shd w:val="clear" w:color="auto" w:fill="F2DBDB" w:themeFill="accent2" w:themeFillTint="33"/>
        <w:tabs>
          <w:tab w:val="left" w:pos="2262"/>
          <w:tab w:val="left" w:pos="2892"/>
          <w:tab w:val="left" w:pos="3240"/>
          <w:tab w:val="left" w:pos="4410"/>
          <w:tab w:val="left" w:pos="5022"/>
          <w:tab w:val="left" w:pos="5880"/>
          <w:tab w:val="left" w:pos="6840"/>
          <w:tab w:val="left" w:pos="7722"/>
        </w:tabs>
        <w:spacing w:after="0" w:line="240" w:lineRule="auto"/>
        <w:jc w:val="center"/>
        <w:rPr>
          <w:rFonts w:ascii="CG Times" w:hAnsi="CG Times"/>
          <w:sz w:val="36"/>
          <w:szCs w:val="36"/>
        </w:rPr>
      </w:pPr>
    </w:p>
    <w:p w14:paraId="6A511293" w14:textId="77777777" w:rsidR="00593BAA" w:rsidRPr="00056FB2" w:rsidRDefault="00593BAA" w:rsidP="00593BAA">
      <w:pPr>
        <w:tabs>
          <w:tab w:val="left" w:pos="2262"/>
          <w:tab w:val="left" w:pos="2892"/>
          <w:tab w:val="left" w:pos="3240"/>
          <w:tab w:val="left" w:pos="4410"/>
          <w:tab w:val="left" w:pos="5022"/>
          <w:tab w:val="left" w:pos="5880"/>
          <w:tab w:val="left" w:pos="6840"/>
          <w:tab w:val="left" w:pos="7722"/>
        </w:tabs>
        <w:spacing w:after="0" w:line="240" w:lineRule="auto"/>
        <w:jc w:val="center"/>
        <w:rPr>
          <w:rFonts w:ascii="Showcard Gothic" w:hAnsi="Showcard Gothic"/>
          <w:i/>
          <w:szCs w:val="20"/>
        </w:rPr>
      </w:pPr>
    </w:p>
    <w:p w14:paraId="434292CE" w14:textId="370D2801" w:rsidR="00593BAA" w:rsidRDefault="00CB6797" w:rsidP="00593BAA">
      <w:pPr>
        <w:tabs>
          <w:tab w:val="left" w:pos="2262"/>
          <w:tab w:val="left" w:pos="2892"/>
          <w:tab w:val="left" w:pos="3240"/>
          <w:tab w:val="left" w:pos="4410"/>
          <w:tab w:val="left" w:pos="5022"/>
          <w:tab w:val="left" w:pos="5880"/>
          <w:tab w:val="left" w:pos="6840"/>
          <w:tab w:val="left" w:pos="7722"/>
        </w:tabs>
        <w:spacing w:after="0" w:line="240" w:lineRule="auto"/>
        <w:jc w:val="center"/>
        <w:rPr>
          <w:rFonts w:ascii="Tms Rmn" w:hAnsi="Tms Rmn"/>
          <w:szCs w:val="20"/>
        </w:rPr>
      </w:pPr>
      <w:r>
        <w:rPr>
          <w:rFonts w:ascii="Tms Rmn" w:hAnsi="Tms Rmn"/>
          <w:szCs w:val="20"/>
        </w:rPr>
        <w:t>10</w:t>
      </w:r>
      <w:r w:rsidR="00593BAA" w:rsidRPr="003B0ED9">
        <w:rPr>
          <w:rFonts w:ascii="Tms Rmn" w:hAnsi="Tms Rmn"/>
          <w:szCs w:val="20"/>
        </w:rPr>
        <w:t xml:space="preserve"> days, </w:t>
      </w:r>
      <w:r w:rsidR="005960E9">
        <w:rPr>
          <w:rFonts w:ascii="Tms Rmn" w:hAnsi="Tms Rmn"/>
          <w:szCs w:val="20"/>
        </w:rPr>
        <w:t>Fri</w:t>
      </w:r>
      <w:r>
        <w:rPr>
          <w:rFonts w:ascii="Tms Rmn" w:hAnsi="Tms Rmn"/>
          <w:szCs w:val="20"/>
        </w:rPr>
        <w:t>day</w:t>
      </w:r>
      <w:r w:rsidR="00593BAA" w:rsidRPr="003B0ED9">
        <w:rPr>
          <w:rFonts w:ascii="Tms Rmn" w:hAnsi="Tms Rmn"/>
          <w:szCs w:val="20"/>
        </w:rPr>
        <w:t xml:space="preserve">, </w:t>
      </w:r>
      <w:r w:rsidR="003D6801">
        <w:rPr>
          <w:rFonts w:ascii="Tms Rmn" w:hAnsi="Tms Rmn"/>
          <w:szCs w:val="20"/>
        </w:rPr>
        <w:t xml:space="preserve">September </w:t>
      </w:r>
      <w:r w:rsidR="00712E52">
        <w:rPr>
          <w:rFonts w:ascii="Tms Rmn" w:hAnsi="Tms Rmn"/>
          <w:szCs w:val="20"/>
        </w:rPr>
        <w:t>1</w:t>
      </w:r>
      <w:r w:rsidR="005960E9">
        <w:rPr>
          <w:rFonts w:ascii="Tms Rmn" w:hAnsi="Tms Rmn"/>
          <w:szCs w:val="20"/>
        </w:rPr>
        <w:t>1</w:t>
      </w:r>
      <w:r w:rsidR="00593BAA" w:rsidRPr="003B0ED9">
        <w:rPr>
          <w:rFonts w:ascii="Tms Rmn" w:hAnsi="Tms Rmn"/>
          <w:szCs w:val="20"/>
        </w:rPr>
        <w:t xml:space="preserve">, to </w:t>
      </w:r>
      <w:r w:rsidR="005D44E0">
        <w:rPr>
          <w:rFonts w:ascii="Tms Rmn" w:hAnsi="Tms Rmn"/>
          <w:szCs w:val="20"/>
        </w:rPr>
        <w:t>S</w:t>
      </w:r>
      <w:r w:rsidR="00532BD4">
        <w:rPr>
          <w:rFonts w:ascii="Tms Rmn" w:hAnsi="Tms Rmn"/>
          <w:szCs w:val="20"/>
        </w:rPr>
        <w:t>atur</w:t>
      </w:r>
      <w:r w:rsidR="005D44E0">
        <w:rPr>
          <w:rFonts w:ascii="Tms Rmn" w:hAnsi="Tms Rmn"/>
          <w:szCs w:val="20"/>
        </w:rPr>
        <w:t>day</w:t>
      </w:r>
      <w:r w:rsidR="00593BAA" w:rsidRPr="003B0ED9">
        <w:rPr>
          <w:rFonts w:ascii="Tms Rmn" w:hAnsi="Tms Rmn"/>
          <w:szCs w:val="20"/>
        </w:rPr>
        <w:t xml:space="preserve">, </w:t>
      </w:r>
      <w:r w:rsidR="005D44E0">
        <w:rPr>
          <w:rFonts w:ascii="Tms Rmn" w:hAnsi="Tms Rmn"/>
          <w:szCs w:val="20"/>
        </w:rPr>
        <w:t xml:space="preserve">September </w:t>
      </w:r>
      <w:r w:rsidR="00712E52">
        <w:rPr>
          <w:rFonts w:ascii="Tms Rmn" w:hAnsi="Tms Rmn"/>
          <w:szCs w:val="20"/>
        </w:rPr>
        <w:t>2</w:t>
      </w:r>
      <w:r w:rsidR="005960E9">
        <w:rPr>
          <w:rFonts w:ascii="Tms Rmn" w:hAnsi="Tms Rmn"/>
          <w:szCs w:val="20"/>
        </w:rPr>
        <w:t>0</w:t>
      </w:r>
      <w:r w:rsidR="00593BAA" w:rsidRPr="003B0ED9">
        <w:rPr>
          <w:rFonts w:ascii="Tms Rmn" w:hAnsi="Tms Rmn"/>
          <w:szCs w:val="20"/>
        </w:rPr>
        <w:t xml:space="preserve">, </w:t>
      </w:r>
      <w:r w:rsidR="006123A4">
        <w:rPr>
          <w:rFonts w:ascii="Tms Rmn" w:hAnsi="Tms Rmn"/>
          <w:szCs w:val="20"/>
        </w:rPr>
        <w:t>20</w:t>
      </w:r>
      <w:r w:rsidR="00712E52">
        <w:rPr>
          <w:rFonts w:ascii="Tms Rmn" w:hAnsi="Tms Rmn"/>
          <w:szCs w:val="20"/>
        </w:rPr>
        <w:t>2</w:t>
      </w:r>
      <w:r w:rsidR="00135CE6">
        <w:rPr>
          <w:rFonts w:ascii="Tms Rmn" w:hAnsi="Tms Rmn"/>
          <w:szCs w:val="20"/>
        </w:rPr>
        <w:t>6</w:t>
      </w:r>
    </w:p>
    <w:p w14:paraId="6C06B6E9" w14:textId="77777777" w:rsidR="006941E4" w:rsidRDefault="006941E4" w:rsidP="00593BAA">
      <w:pPr>
        <w:tabs>
          <w:tab w:val="left" w:pos="2262"/>
          <w:tab w:val="left" w:pos="2892"/>
          <w:tab w:val="left" w:pos="3240"/>
          <w:tab w:val="left" w:pos="4410"/>
          <w:tab w:val="left" w:pos="5022"/>
          <w:tab w:val="left" w:pos="5880"/>
          <w:tab w:val="left" w:pos="6840"/>
          <w:tab w:val="left" w:pos="7722"/>
        </w:tabs>
        <w:spacing w:after="0" w:line="240" w:lineRule="auto"/>
        <w:jc w:val="center"/>
        <w:rPr>
          <w:rFonts w:ascii="Tms Rmn" w:hAnsi="Tms Rmn"/>
          <w:szCs w:val="20"/>
        </w:rPr>
      </w:pPr>
    </w:p>
    <w:p w14:paraId="2A33092B" w14:textId="1A9BC3EA" w:rsidR="00725C3E" w:rsidRDefault="00A56C7F" w:rsidP="007875B4">
      <w:pPr>
        <w:tabs>
          <w:tab w:val="left" w:pos="2262"/>
          <w:tab w:val="left" w:pos="2892"/>
          <w:tab w:val="left" w:pos="3240"/>
          <w:tab w:val="left" w:pos="4410"/>
          <w:tab w:val="left" w:pos="5022"/>
          <w:tab w:val="left" w:pos="5880"/>
          <w:tab w:val="left" w:pos="6840"/>
          <w:tab w:val="left" w:pos="7722"/>
        </w:tabs>
        <w:spacing w:after="0" w:line="240" w:lineRule="auto"/>
        <w:jc w:val="both"/>
        <w:rPr>
          <w:rFonts w:ascii="Tms Rmn" w:hAnsi="Tms Rmn"/>
          <w:szCs w:val="20"/>
        </w:rPr>
      </w:pPr>
      <w:r w:rsidRPr="00A56C7F">
        <w:rPr>
          <w:rFonts w:ascii="Tms Rmn" w:hAnsi="Tms Rmn"/>
          <w:szCs w:val="20"/>
        </w:rPr>
        <w:t xml:space="preserve">London is a city where you can find anything you desire, from historical treasures and cultural gems to lively entertainment and fabulous shopping. Join Steve and Sandra for an “In Depth” adventure in the English capital, where you will experience the best of </w:t>
      </w:r>
      <w:r w:rsidR="00D95EFC">
        <w:rPr>
          <w:rFonts w:ascii="Tms Rmn" w:hAnsi="Tms Rmn"/>
          <w:szCs w:val="20"/>
        </w:rPr>
        <w:t xml:space="preserve">the culture, </w:t>
      </w:r>
      <w:r w:rsidRPr="00A56C7F">
        <w:rPr>
          <w:rFonts w:ascii="Tms Rmn" w:hAnsi="Tms Rmn"/>
          <w:szCs w:val="20"/>
        </w:rPr>
        <w:t>royalty</w:t>
      </w:r>
      <w:r w:rsidR="00D95EFC">
        <w:rPr>
          <w:rFonts w:ascii="Tms Rmn" w:hAnsi="Tms Rmn"/>
          <w:szCs w:val="20"/>
        </w:rPr>
        <w:t xml:space="preserve">, </w:t>
      </w:r>
      <w:r w:rsidR="00E42567">
        <w:rPr>
          <w:rFonts w:ascii="Tms Rmn" w:hAnsi="Tms Rmn"/>
          <w:szCs w:val="20"/>
        </w:rPr>
        <w:t xml:space="preserve">and </w:t>
      </w:r>
      <w:r w:rsidR="00D95EFC">
        <w:rPr>
          <w:rFonts w:ascii="Tms Rmn" w:hAnsi="Tms Rmn"/>
          <w:szCs w:val="20"/>
        </w:rPr>
        <w:t>history</w:t>
      </w:r>
      <w:r w:rsidR="00E42567">
        <w:rPr>
          <w:rFonts w:ascii="Tms Rmn" w:hAnsi="Tms Rmn"/>
          <w:szCs w:val="20"/>
        </w:rPr>
        <w:t>.</w:t>
      </w:r>
      <w:r w:rsidR="002F6114">
        <w:rPr>
          <w:rFonts w:ascii="Tms Rmn" w:hAnsi="Tms Rmn"/>
          <w:szCs w:val="20"/>
        </w:rPr>
        <w:t xml:space="preserve"> </w:t>
      </w:r>
      <w:proofErr w:type="spellStart"/>
      <w:r w:rsidRPr="00A56C7F">
        <w:rPr>
          <w:rFonts w:ascii="Tms Rmn" w:hAnsi="Tms Rmn"/>
          <w:szCs w:val="20"/>
        </w:rPr>
        <w:t>Savour</w:t>
      </w:r>
      <w:proofErr w:type="spellEnd"/>
      <w:r w:rsidRPr="00A56C7F">
        <w:rPr>
          <w:rFonts w:ascii="Tms Rmn" w:hAnsi="Tms Rmn"/>
          <w:szCs w:val="20"/>
        </w:rPr>
        <w:t xml:space="preserve"> the traditional delights of crumpets and scones, crowns and </w:t>
      </w:r>
      <w:proofErr w:type="spellStart"/>
      <w:r w:rsidRPr="00A56C7F">
        <w:rPr>
          <w:rFonts w:ascii="Tms Rmn" w:hAnsi="Tms Rmn"/>
          <w:szCs w:val="20"/>
        </w:rPr>
        <w:t>sceptres</w:t>
      </w:r>
      <w:proofErr w:type="spellEnd"/>
      <w:r w:rsidRPr="00A56C7F">
        <w:rPr>
          <w:rFonts w:ascii="Tms Rmn" w:hAnsi="Tms Rmn"/>
          <w:szCs w:val="20"/>
        </w:rPr>
        <w:t>, teatime and happy hour. Or indulge in the modern pleasures of retail therapy and nightlife. Whatever your preference, you will fall in love with this city.</w:t>
      </w:r>
    </w:p>
    <w:p w14:paraId="15E0F490" w14:textId="77777777" w:rsidR="00E0248C" w:rsidRPr="003B0ED9" w:rsidRDefault="00E0248C" w:rsidP="00593BAA">
      <w:pPr>
        <w:tabs>
          <w:tab w:val="left" w:pos="2262"/>
          <w:tab w:val="left" w:pos="2892"/>
          <w:tab w:val="left" w:pos="3240"/>
          <w:tab w:val="left" w:pos="4410"/>
          <w:tab w:val="left" w:pos="5022"/>
          <w:tab w:val="left" w:pos="5880"/>
          <w:tab w:val="left" w:pos="6840"/>
          <w:tab w:val="left" w:pos="7722"/>
        </w:tabs>
        <w:spacing w:after="0" w:line="240" w:lineRule="auto"/>
        <w:jc w:val="center"/>
        <w:rPr>
          <w:rFonts w:ascii="Tms Rmn" w:hAnsi="Tms Rmn"/>
          <w:szCs w:val="20"/>
        </w:rPr>
      </w:pPr>
    </w:p>
    <w:p w14:paraId="4BEF2DE5" w14:textId="6D5E5A1D" w:rsidR="00DA7CA9" w:rsidRPr="00DA7CA9" w:rsidRDefault="00FD45C3" w:rsidP="00DF30BE">
      <w:pPr>
        <w:tabs>
          <w:tab w:val="left" w:pos="2262"/>
          <w:tab w:val="left" w:pos="2892"/>
          <w:tab w:val="left" w:pos="3240"/>
          <w:tab w:val="left" w:pos="4410"/>
          <w:tab w:val="left" w:pos="5022"/>
          <w:tab w:val="left" w:pos="5880"/>
          <w:tab w:val="left" w:pos="6840"/>
          <w:tab w:val="left" w:pos="7722"/>
        </w:tabs>
        <w:spacing w:after="0" w:line="240" w:lineRule="auto"/>
        <w:jc w:val="center"/>
        <w:rPr>
          <w:rFonts w:ascii="Tms Rmn" w:hAnsi="Tms Rmn"/>
          <w:bCs/>
          <w:i/>
          <w:szCs w:val="20"/>
        </w:rPr>
      </w:pPr>
      <w:r w:rsidRPr="00DA7CA9">
        <w:rPr>
          <w:rFonts w:ascii="Tms Rmn" w:hAnsi="Tms Rmn"/>
          <w:bCs/>
          <w:i/>
          <w:szCs w:val="20"/>
        </w:rPr>
        <w:t>Tour cost</w:t>
      </w:r>
      <w:r w:rsidR="00DA7CA9" w:rsidRPr="00DA7CA9">
        <w:rPr>
          <w:rFonts w:ascii="Tms Rmn" w:hAnsi="Tms Rmn"/>
          <w:bCs/>
          <w:i/>
          <w:szCs w:val="20"/>
        </w:rPr>
        <w:t xml:space="preserve"> </w:t>
      </w:r>
      <w:r w:rsidR="0078490D">
        <w:rPr>
          <w:rFonts w:ascii="Tms Rmn" w:hAnsi="Tms Rmn"/>
          <w:bCs/>
          <w:i/>
          <w:szCs w:val="20"/>
        </w:rPr>
        <w:t>Land Only</w:t>
      </w:r>
      <w:r w:rsidR="00DA7CA9" w:rsidRPr="00DA7CA9">
        <w:rPr>
          <w:rFonts w:ascii="Tms Rmn" w:hAnsi="Tms Rmn"/>
          <w:bCs/>
          <w:i/>
          <w:szCs w:val="20"/>
        </w:rPr>
        <w:t>, based on double occupancy</w:t>
      </w:r>
      <w:r w:rsidRPr="00DA7CA9">
        <w:rPr>
          <w:rFonts w:ascii="Tms Rmn" w:hAnsi="Tms Rmn"/>
          <w:bCs/>
          <w:i/>
          <w:szCs w:val="20"/>
        </w:rPr>
        <w:t>: $</w:t>
      </w:r>
      <w:r w:rsidR="00135CE6">
        <w:rPr>
          <w:rFonts w:ascii="Tms Rmn" w:hAnsi="Tms Rmn"/>
          <w:bCs/>
          <w:i/>
          <w:szCs w:val="20"/>
        </w:rPr>
        <w:t>4,995.00</w:t>
      </w:r>
      <w:r w:rsidR="00F00D86">
        <w:rPr>
          <w:rFonts w:ascii="Tms Rmn" w:hAnsi="Tms Rmn"/>
          <w:bCs/>
          <w:i/>
          <w:szCs w:val="20"/>
        </w:rPr>
        <w:t xml:space="preserve"> - Single room supplement: </w:t>
      </w:r>
      <w:r w:rsidR="00135CE6">
        <w:rPr>
          <w:rFonts w:ascii="Tms Rmn" w:hAnsi="Tms Rmn"/>
          <w:bCs/>
          <w:i/>
          <w:szCs w:val="20"/>
        </w:rPr>
        <w:t>$975.00</w:t>
      </w:r>
    </w:p>
    <w:p w14:paraId="31C0830F" w14:textId="77777777" w:rsidR="00472397" w:rsidRDefault="00472397" w:rsidP="00F6778B">
      <w:pPr>
        <w:tabs>
          <w:tab w:val="left" w:pos="2262"/>
          <w:tab w:val="left" w:pos="2892"/>
          <w:tab w:val="left" w:pos="3240"/>
          <w:tab w:val="left" w:pos="4410"/>
          <w:tab w:val="left" w:pos="5022"/>
          <w:tab w:val="left" w:pos="5880"/>
          <w:tab w:val="left" w:pos="6840"/>
          <w:tab w:val="left" w:pos="7722"/>
        </w:tabs>
        <w:spacing w:after="0" w:line="240" w:lineRule="auto"/>
        <w:rPr>
          <w:rFonts w:ascii="Tms Rmn" w:hAnsi="Tms Rmn"/>
          <w:szCs w:val="20"/>
        </w:rPr>
      </w:pPr>
    </w:p>
    <w:p w14:paraId="41709A42" w14:textId="77777777" w:rsidR="00593BAA" w:rsidRDefault="00593BAA" w:rsidP="00D5360A">
      <w:pPr>
        <w:tabs>
          <w:tab w:val="left" w:pos="2262"/>
          <w:tab w:val="left" w:pos="2892"/>
          <w:tab w:val="left" w:pos="3240"/>
          <w:tab w:val="left" w:pos="4410"/>
          <w:tab w:val="left" w:pos="5022"/>
          <w:tab w:val="left" w:pos="5880"/>
          <w:tab w:val="left" w:pos="6840"/>
          <w:tab w:val="left" w:pos="7722"/>
        </w:tabs>
        <w:spacing w:after="0" w:line="240" w:lineRule="auto"/>
        <w:jc w:val="center"/>
        <w:rPr>
          <w:rFonts w:ascii="Tms Rmn" w:hAnsi="Tms Rmn"/>
          <w:szCs w:val="20"/>
        </w:rPr>
      </w:pPr>
      <w:r w:rsidRPr="003B0ED9">
        <w:rPr>
          <w:rFonts w:ascii="Tms Rmn" w:hAnsi="Tms Rmn"/>
          <w:szCs w:val="20"/>
        </w:rPr>
        <w:t>PROPOSED ITINERARY:</w:t>
      </w:r>
    </w:p>
    <w:p w14:paraId="17DABE94" w14:textId="77777777" w:rsidR="0037077A" w:rsidRDefault="0037077A" w:rsidP="00D5360A">
      <w:pPr>
        <w:tabs>
          <w:tab w:val="left" w:pos="2262"/>
          <w:tab w:val="left" w:pos="2892"/>
          <w:tab w:val="left" w:pos="3240"/>
          <w:tab w:val="left" w:pos="4410"/>
          <w:tab w:val="left" w:pos="5022"/>
          <w:tab w:val="left" w:pos="5880"/>
          <w:tab w:val="left" w:pos="6840"/>
          <w:tab w:val="left" w:pos="7722"/>
        </w:tabs>
        <w:spacing w:after="0" w:line="240" w:lineRule="auto"/>
        <w:jc w:val="center"/>
        <w:rPr>
          <w:rFonts w:ascii="Tms Rmn" w:hAnsi="Tms Rmn"/>
          <w:szCs w:val="20"/>
        </w:rPr>
      </w:pPr>
    </w:p>
    <w:p w14:paraId="3A230458" w14:textId="77777777" w:rsidR="00A8603D" w:rsidRDefault="00A8603D" w:rsidP="00593BAA">
      <w:pPr>
        <w:tabs>
          <w:tab w:val="left" w:pos="2262"/>
          <w:tab w:val="left" w:pos="2892"/>
          <w:tab w:val="left" w:pos="3240"/>
          <w:tab w:val="left" w:pos="4410"/>
          <w:tab w:val="left" w:pos="5022"/>
          <w:tab w:val="left" w:pos="5880"/>
          <w:tab w:val="left" w:pos="6840"/>
          <w:tab w:val="left" w:pos="7722"/>
        </w:tabs>
        <w:spacing w:after="0" w:line="240" w:lineRule="auto"/>
        <w:jc w:val="both"/>
        <w:rPr>
          <w:rFonts w:ascii="Tms Rmn" w:hAnsi="Tms Rmn"/>
          <w:szCs w:val="20"/>
          <w:u w:val="single"/>
        </w:rPr>
      </w:pPr>
    </w:p>
    <w:p w14:paraId="0997DDD1" w14:textId="0DC4796C" w:rsidR="00AB6AB4" w:rsidRPr="00DB78C2" w:rsidRDefault="00AB6AB4" w:rsidP="00593BAA">
      <w:pPr>
        <w:tabs>
          <w:tab w:val="left" w:pos="2262"/>
          <w:tab w:val="left" w:pos="2892"/>
          <w:tab w:val="left" w:pos="3240"/>
          <w:tab w:val="left" w:pos="4410"/>
          <w:tab w:val="left" w:pos="5022"/>
          <w:tab w:val="left" w:pos="5880"/>
          <w:tab w:val="left" w:pos="6840"/>
          <w:tab w:val="left" w:pos="7722"/>
        </w:tabs>
        <w:spacing w:after="0" w:line="240" w:lineRule="auto"/>
        <w:jc w:val="both"/>
        <w:rPr>
          <w:rFonts w:ascii="Tms Rmn" w:hAnsi="Tms Rmn"/>
          <w:szCs w:val="20"/>
          <w:u w:val="single"/>
        </w:rPr>
      </w:pPr>
      <w:r w:rsidRPr="00DB78C2">
        <w:rPr>
          <w:rFonts w:ascii="Tms Rmn" w:hAnsi="Tms Rmn"/>
          <w:szCs w:val="20"/>
          <w:u w:val="single"/>
        </w:rPr>
        <w:t xml:space="preserve">Day </w:t>
      </w:r>
      <w:r w:rsidR="008B6FA5">
        <w:rPr>
          <w:rFonts w:ascii="Tms Rmn" w:hAnsi="Tms Rmn"/>
          <w:szCs w:val="20"/>
          <w:u w:val="single"/>
        </w:rPr>
        <w:t>1</w:t>
      </w:r>
      <w:r w:rsidRPr="00DB78C2">
        <w:rPr>
          <w:rFonts w:ascii="Tms Rmn" w:hAnsi="Tms Rmn"/>
          <w:szCs w:val="20"/>
          <w:u w:val="single"/>
        </w:rPr>
        <w:t xml:space="preserve"> – </w:t>
      </w:r>
      <w:r w:rsidR="005960E9">
        <w:rPr>
          <w:rFonts w:ascii="Tms Rmn" w:hAnsi="Tms Rmn"/>
          <w:szCs w:val="20"/>
          <w:u w:val="single"/>
        </w:rPr>
        <w:t>Fri</w:t>
      </w:r>
      <w:r w:rsidRPr="00DB78C2">
        <w:rPr>
          <w:rFonts w:ascii="Tms Rmn" w:hAnsi="Tms Rmn"/>
          <w:szCs w:val="20"/>
          <w:u w:val="single"/>
        </w:rPr>
        <w:t xml:space="preserve">day, September </w:t>
      </w:r>
      <w:r w:rsidR="00142E66">
        <w:rPr>
          <w:rFonts w:ascii="Tms Rmn" w:hAnsi="Tms Rmn"/>
          <w:szCs w:val="20"/>
          <w:u w:val="single"/>
        </w:rPr>
        <w:t>1</w:t>
      </w:r>
      <w:r w:rsidR="005960E9">
        <w:rPr>
          <w:rFonts w:ascii="Tms Rmn" w:hAnsi="Tms Rmn"/>
          <w:szCs w:val="20"/>
          <w:u w:val="single"/>
        </w:rPr>
        <w:t>1</w:t>
      </w:r>
      <w:r w:rsidRPr="00DB78C2">
        <w:rPr>
          <w:rFonts w:ascii="Tms Rmn" w:hAnsi="Tms Rmn"/>
          <w:szCs w:val="20"/>
          <w:u w:val="single"/>
        </w:rPr>
        <w:t>:</w:t>
      </w:r>
      <w:r w:rsidR="00B73524" w:rsidRPr="00B73524">
        <w:rPr>
          <w:rFonts w:ascii="Tms Rmn" w:hAnsi="Tms Rmn"/>
          <w:szCs w:val="20"/>
        </w:rPr>
        <w:tab/>
      </w:r>
      <w:r w:rsidR="00B73524" w:rsidRPr="00B73524">
        <w:rPr>
          <w:rFonts w:ascii="Tms Rmn" w:hAnsi="Tms Rmn"/>
          <w:szCs w:val="20"/>
        </w:rPr>
        <w:tab/>
      </w:r>
      <w:r w:rsidR="00B73524" w:rsidRPr="00B73524">
        <w:rPr>
          <w:rFonts w:ascii="Tms Rmn" w:hAnsi="Tms Rmn"/>
          <w:szCs w:val="20"/>
        </w:rPr>
        <w:tab/>
      </w:r>
      <w:r w:rsidR="00B73524" w:rsidRPr="00B73524">
        <w:rPr>
          <w:rFonts w:ascii="Tms Rmn" w:hAnsi="Tms Rmn"/>
          <w:szCs w:val="20"/>
        </w:rPr>
        <w:tab/>
      </w:r>
      <w:r w:rsidR="00B73524" w:rsidRPr="00B73524">
        <w:rPr>
          <w:rFonts w:ascii="Tms Rmn" w:hAnsi="Tms Rmn"/>
          <w:b/>
          <w:bCs/>
          <w:szCs w:val="20"/>
        </w:rPr>
        <w:t>Windsor Castle</w:t>
      </w:r>
    </w:p>
    <w:p w14:paraId="2274616F" w14:textId="4CAA81C9" w:rsidR="00593BAA" w:rsidRDefault="0078490D" w:rsidP="00F654FF">
      <w:pPr>
        <w:rPr>
          <w:rFonts w:ascii="Tms Rmn" w:hAnsi="Tms Rmn"/>
          <w:szCs w:val="20"/>
        </w:rPr>
      </w:pPr>
      <w:r>
        <w:rPr>
          <w:rFonts w:ascii="Tms Rmn" w:hAnsi="Tms Rmn"/>
          <w:szCs w:val="20"/>
        </w:rPr>
        <w:t>Morning a</w:t>
      </w:r>
      <w:r w:rsidR="00954F5C">
        <w:rPr>
          <w:rFonts w:ascii="Tms Rmn" w:hAnsi="Tms Rmn"/>
          <w:szCs w:val="20"/>
        </w:rPr>
        <w:t xml:space="preserve">rrival </w:t>
      </w:r>
      <w:r>
        <w:rPr>
          <w:rFonts w:ascii="Tms Rmn" w:hAnsi="Tms Rmn"/>
          <w:szCs w:val="20"/>
        </w:rPr>
        <w:t xml:space="preserve">in London.  We will meet at the airport for an </w:t>
      </w:r>
      <w:proofErr w:type="gramStart"/>
      <w:r>
        <w:rPr>
          <w:rFonts w:ascii="Tms Rmn" w:hAnsi="Tms Rmn"/>
          <w:szCs w:val="20"/>
        </w:rPr>
        <w:t>immediate  t</w:t>
      </w:r>
      <w:r w:rsidR="00954F5C">
        <w:rPr>
          <w:rFonts w:ascii="Tms Rmn" w:hAnsi="Tms Rmn"/>
          <w:szCs w:val="20"/>
        </w:rPr>
        <w:t>ransfer</w:t>
      </w:r>
      <w:proofErr w:type="gramEnd"/>
      <w:r w:rsidR="00954F5C">
        <w:rPr>
          <w:rFonts w:ascii="Tms Rmn" w:hAnsi="Tms Rmn"/>
          <w:szCs w:val="20"/>
        </w:rPr>
        <w:t xml:space="preserve"> to </w:t>
      </w:r>
      <w:r w:rsidR="005029AE" w:rsidRPr="005029AE">
        <w:rPr>
          <w:rFonts w:ascii="Tms Rmn" w:hAnsi="Tms Rmn"/>
          <w:szCs w:val="20"/>
        </w:rPr>
        <w:t>Windsor</w:t>
      </w:r>
      <w:r>
        <w:rPr>
          <w:rFonts w:ascii="Tms Rmn" w:hAnsi="Tms Rmn"/>
          <w:szCs w:val="20"/>
        </w:rPr>
        <w:t xml:space="preserve">, a </w:t>
      </w:r>
      <w:r w:rsidR="005029AE" w:rsidRPr="005029AE">
        <w:rPr>
          <w:rFonts w:ascii="Tms Rmn" w:hAnsi="Tms Rmn"/>
          <w:szCs w:val="20"/>
        </w:rPr>
        <w:t xml:space="preserve">historic town in Berkshire, England, famous for being the site of Windsor Castle, the oldest and largest occupied castle in the world. Windsor Castle was built by William the Conqueror in the 11th century, and has been the home of 40 monarchs since then. </w:t>
      </w:r>
      <w:r w:rsidR="008B6FA5">
        <w:rPr>
          <w:rFonts w:ascii="Tms Rmn" w:hAnsi="Tms Rmn"/>
          <w:szCs w:val="20"/>
        </w:rPr>
        <w:t>L</w:t>
      </w:r>
      <w:r w:rsidR="006E14A7">
        <w:rPr>
          <w:rFonts w:ascii="Tms Rmn" w:hAnsi="Tms Rmn"/>
          <w:szCs w:val="20"/>
        </w:rPr>
        <w:t>unch</w:t>
      </w:r>
      <w:r w:rsidR="008B6FA5">
        <w:rPr>
          <w:rFonts w:ascii="Tms Rmn" w:hAnsi="Tms Rmn"/>
          <w:szCs w:val="20"/>
        </w:rPr>
        <w:t xml:space="preserve"> at a local restaurant</w:t>
      </w:r>
      <w:r w:rsidR="006E14A7">
        <w:rPr>
          <w:rFonts w:ascii="Tms Rmn" w:hAnsi="Tms Rmn"/>
          <w:szCs w:val="20"/>
        </w:rPr>
        <w:t xml:space="preserve"> followed by a visit of the castle</w:t>
      </w:r>
      <w:r w:rsidR="004944ED">
        <w:rPr>
          <w:rFonts w:ascii="Tms Rmn" w:hAnsi="Tms Rmn"/>
          <w:szCs w:val="20"/>
        </w:rPr>
        <w:t xml:space="preserve"> where you will have an opportunity to </w:t>
      </w:r>
      <w:r w:rsidR="004944ED" w:rsidRPr="004944ED">
        <w:rPr>
          <w:rFonts w:ascii="Tms Rmn" w:hAnsi="Tms Rmn"/>
          <w:szCs w:val="20"/>
        </w:rPr>
        <w:t xml:space="preserve">admire the magnificent State Apartments, the priceless art collection, the stunning St. George’s </w:t>
      </w:r>
      <w:r w:rsidR="004944ED" w:rsidRPr="004944ED">
        <w:rPr>
          <w:rFonts w:ascii="Tms Rmn" w:hAnsi="Tms Rmn"/>
          <w:szCs w:val="20"/>
        </w:rPr>
        <w:lastRenderedPageBreak/>
        <w:t xml:space="preserve">Chapel, and the iconic Round Tower. </w:t>
      </w:r>
      <w:r w:rsidR="00AA1FB6">
        <w:rPr>
          <w:rFonts w:ascii="Tms Rmn" w:hAnsi="Tms Rmn"/>
          <w:szCs w:val="20"/>
        </w:rPr>
        <w:t xml:space="preserve"> Continue to London and our ho</w:t>
      </w:r>
      <w:r w:rsidR="008B6FA5">
        <w:rPr>
          <w:rFonts w:ascii="Tms Rmn" w:hAnsi="Tms Rmn"/>
          <w:szCs w:val="20"/>
        </w:rPr>
        <w:t xml:space="preserve">me for the next nine nights, The </w:t>
      </w:r>
      <w:hyperlink r:id="rId8" w:history="1">
        <w:r w:rsidR="00135CE6" w:rsidRPr="00135CE6">
          <w:rPr>
            <w:rStyle w:val="Hyperlink"/>
            <w:rFonts w:ascii="Tms Rmn" w:hAnsi="Tms Rmn"/>
            <w:szCs w:val="20"/>
          </w:rPr>
          <w:t>Hyde Park International Hotel</w:t>
        </w:r>
      </w:hyperlink>
      <w:r w:rsidR="00135CE6">
        <w:rPr>
          <w:rFonts w:ascii="Tms Rmn" w:hAnsi="Tms Rmn"/>
          <w:szCs w:val="20"/>
        </w:rPr>
        <w:t xml:space="preserve">  or similar, </w:t>
      </w:r>
      <w:r w:rsidR="008B6FA5">
        <w:rPr>
          <w:rFonts w:ascii="Tms Rmn" w:hAnsi="Tms Rmn"/>
          <w:szCs w:val="20"/>
        </w:rPr>
        <w:t>located in the B</w:t>
      </w:r>
      <w:r w:rsidR="00135CE6">
        <w:rPr>
          <w:rFonts w:ascii="Tms Rmn" w:hAnsi="Tms Rmn"/>
          <w:szCs w:val="20"/>
        </w:rPr>
        <w:t>ayswater</w:t>
      </w:r>
      <w:r w:rsidR="00954F5C">
        <w:rPr>
          <w:rFonts w:ascii="Tms Rmn" w:hAnsi="Tms Rmn"/>
          <w:szCs w:val="20"/>
        </w:rPr>
        <w:t xml:space="preserve"> area.  </w:t>
      </w:r>
      <w:r w:rsidR="00295C13">
        <w:rPr>
          <w:rFonts w:ascii="Tms Rmn" w:hAnsi="Tms Rmn"/>
          <w:szCs w:val="20"/>
        </w:rPr>
        <w:t>Check in followed by a w</w:t>
      </w:r>
      <w:r w:rsidR="00954F5C">
        <w:rPr>
          <w:rFonts w:ascii="Tms Rmn" w:hAnsi="Tms Rmn"/>
          <w:szCs w:val="20"/>
        </w:rPr>
        <w:t xml:space="preserve">elcome pint </w:t>
      </w:r>
      <w:r w:rsidR="00295C13">
        <w:rPr>
          <w:rFonts w:ascii="Tms Rmn" w:hAnsi="Tms Rmn"/>
          <w:szCs w:val="20"/>
        </w:rPr>
        <w:t xml:space="preserve">and traditional pub dinner </w:t>
      </w:r>
      <w:r w:rsidR="00954F5C">
        <w:rPr>
          <w:rFonts w:ascii="Tms Rmn" w:hAnsi="Tms Rmn"/>
          <w:szCs w:val="20"/>
        </w:rPr>
        <w:t>before turning in for</w:t>
      </w:r>
      <w:r w:rsidR="00DB78C2">
        <w:rPr>
          <w:rFonts w:ascii="Tms Rmn" w:hAnsi="Tms Rmn"/>
          <w:szCs w:val="20"/>
        </w:rPr>
        <w:t xml:space="preserve"> the evening</w:t>
      </w:r>
      <w:r w:rsidR="00954F5C">
        <w:rPr>
          <w:rFonts w:ascii="Tms Rmn" w:hAnsi="Tms Rmn"/>
          <w:szCs w:val="20"/>
        </w:rPr>
        <w:t>.</w:t>
      </w:r>
    </w:p>
    <w:p w14:paraId="65CAAAA0" w14:textId="77777777" w:rsidR="00C33239" w:rsidRDefault="00C33239" w:rsidP="00593BAA">
      <w:pPr>
        <w:tabs>
          <w:tab w:val="left" w:pos="2262"/>
          <w:tab w:val="left" w:pos="2892"/>
          <w:tab w:val="left" w:pos="3240"/>
          <w:tab w:val="left" w:pos="4410"/>
          <w:tab w:val="left" w:pos="5022"/>
          <w:tab w:val="left" w:pos="5880"/>
          <w:tab w:val="left" w:pos="6840"/>
          <w:tab w:val="left" w:pos="7722"/>
        </w:tabs>
        <w:spacing w:after="0" w:line="240" w:lineRule="auto"/>
        <w:jc w:val="both"/>
        <w:rPr>
          <w:rFonts w:ascii="Tms Rmn" w:hAnsi="Tms Rmn"/>
          <w:szCs w:val="20"/>
        </w:rPr>
      </w:pPr>
    </w:p>
    <w:p w14:paraId="2B00AB05" w14:textId="77777777" w:rsidR="00C33239" w:rsidRDefault="00D27F20" w:rsidP="00C33239">
      <w:pPr>
        <w:shd w:val="clear" w:color="auto" w:fill="F2DBDB" w:themeFill="accent2" w:themeFillTint="33"/>
        <w:spacing w:after="0"/>
        <w:jc w:val="center"/>
      </w:pPr>
      <w:r>
        <w:t>A WORD ABOUT OUR HOTEL</w:t>
      </w:r>
    </w:p>
    <w:p w14:paraId="2FCE60E4" w14:textId="74CDCFC5" w:rsidR="00135CE6" w:rsidRDefault="00135CE6" w:rsidP="007875B4">
      <w:pPr>
        <w:shd w:val="clear" w:color="auto" w:fill="F2DBDB" w:themeFill="accent2" w:themeFillTint="33"/>
        <w:spacing w:after="0"/>
        <w:jc w:val="both"/>
      </w:pPr>
      <w:r w:rsidRPr="00135CE6">
        <w:t xml:space="preserve">Nestled on a quiet street just moments from Bayswater and Queensway stations, Hyde Park International offers a comfortable and convenient base for our stay in London. The hotel sits in one of the city’s most walkable </w:t>
      </w:r>
      <w:proofErr w:type="spellStart"/>
      <w:r w:rsidRPr="00135CE6">
        <w:t>neighbourhoods</w:t>
      </w:r>
      <w:proofErr w:type="spellEnd"/>
      <w:r w:rsidRPr="00135CE6">
        <w:t>, with cafés, pubs, and restaurants right on the doorstep and Hyde Park only a short stroll away. Rooms are compact but thoughtfully arranged, and the friendly staff help create a welcoming atmosphere after a day of exploring. It’s an ideal location for easy transport connections and relaxed evenings close to home.</w:t>
      </w:r>
    </w:p>
    <w:p w14:paraId="4994E215" w14:textId="77777777" w:rsidR="00841812" w:rsidRPr="003B0ED9" w:rsidRDefault="00841812" w:rsidP="00593BAA">
      <w:pPr>
        <w:tabs>
          <w:tab w:val="left" w:pos="2262"/>
          <w:tab w:val="left" w:pos="2892"/>
          <w:tab w:val="left" w:pos="3240"/>
          <w:tab w:val="left" w:pos="4410"/>
          <w:tab w:val="left" w:pos="5022"/>
          <w:tab w:val="left" w:pos="5880"/>
          <w:tab w:val="left" w:pos="6840"/>
          <w:tab w:val="left" w:pos="7722"/>
        </w:tabs>
        <w:spacing w:after="0" w:line="240" w:lineRule="auto"/>
        <w:jc w:val="both"/>
        <w:rPr>
          <w:rFonts w:ascii="Tms Rmn" w:hAnsi="Tms Rmn"/>
          <w:szCs w:val="20"/>
        </w:rPr>
      </w:pPr>
    </w:p>
    <w:p w14:paraId="6FB22A66" w14:textId="2A849909" w:rsidR="00A84169" w:rsidRDefault="00593BAA" w:rsidP="00593BAA">
      <w:pPr>
        <w:tabs>
          <w:tab w:val="left" w:pos="2262"/>
          <w:tab w:val="left" w:pos="2892"/>
          <w:tab w:val="left" w:pos="3240"/>
          <w:tab w:val="left" w:pos="4410"/>
          <w:tab w:val="left" w:pos="5022"/>
          <w:tab w:val="left" w:pos="5880"/>
          <w:tab w:val="left" w:pos="6840"/>
          <w:tab w:val="left" w:pos="7722"/>
        </w:tabs>
        <w:spacing w:after="0" w:line="240" w:lineRule="auto"/>
        <w:jc w:val="both"/>
        <w:rPr>
          <w:rFonts w:ascii="Tms Rmn" w:hAnsi="Tms Rmn"/>
          <w:szCs w:val="20"/>
        </w:rPr>
      </w:pPr>
      <w:r w:rsidRPr="003B0ED9">
        <w:rPr>
          <w:rFonts w:ascii="Tms Rmn" w:hAnsi="Tms Rmn"/>
          <w:szCs w:val="20"/>
          <w:u w:val="single"/>
        </w:rPr>
        <w:t xml:space="preserve">Day </w:t>
      </w:r>
      <w:r w:rsidR="008B6FA5">
        <w:rPr>
          <w:rFonts w:ascii="Tms Rmn" w:hAnsi="Tms Rmn"/>
          <w:szCs w:val="20"/>
          <w:u w:val="single"/>
        </w:rPr>
        <w:t>2</w:t>
      </w:r>
      <w:r w:rsidRPr="003B0ED9">
        <w:rPr>
          <w:rFonts w:ascii="Tms Rmn" w:hAnsi="Tms Rmn"/>
          <w:szCs w:val="20"/>
          <w:u w:val="single"/>
        </w:rPr>
        <w:t xml:space="preserve"> - </w:t>
      </w:r>
      <w:r w:rsidR="005960E9">
        <w:rPr>
          <w:rFonts w:ascii="Tms Rmn" w:hAnsi="Tms Rmn"/>
          <w:szCs w:val="20"/>
          <w:u w:val="single"/>
        </w:rPr>
        <w:t>Satur</w:t>
      </w:r>
      <w:r w:rsidR="00A729AB">
        <w:rPr>
          <w:rFonts w:ascii="Tms Rmn" w:hAnsi="Tms Rmn"/>
          <w:szCs w:val="20"/>
          <w:u w:val="single"/>
        </w:rPr>
        <w:t>d</w:t>
      </w:r>
      <w:r w:rsidR="00CB6797">
        <w:rPr>
          <w:rFonts w:ascii="Tms Rmn" w:hAnsi="Tms Rmn"/>
          <w:szCs w:val="20"/>
          <w:u w:val="single"/>
        </w:rPr>
        <w:t>ay</w:t>
      </w:r>
      <w:r w:rsidRPr="003B0ED9">
        <w:rPr>
          <w:rFonts w:ascii="Tms Rmn" w:hAnsi="Tms Rmn"/>
          <w:szCs w:val="20"/>
          <w:u w:val="single"/>
        </w:rPr>
        <w:t xml:space="preserve">, </w:t>
      </w:r>
      <w:r w:rsidR="005D4EBE">
        <w:rPr>
          <w:rFonts w:ascii="Tms Rmn" w:hAnsi="Tms Rmn"/>
          <w:szCs w:val="20"/>
          <w:u w:val="single"/>
        </w:rPr>
        <w:t xml:space="preserve">September </w:t>
      </w:r>
      <w:r w:rsidR="005960E9">
        <w:rPr>
          <w:rFonts w:ascii="Tms Rmn" w:hAnsi="Tms Rmn"/>
          <w:szCs w:val="20"/>
          <w:u w:val="single"/>
        </w:rPr>
        <w:t>12</w:t>
      </w:r>
      <w:r w:rsidRPr="003B0ED9">
        <w:rPr>
          <w:rFonts w:ascii="Tms Rmn" w:hAnsi="Tms Rmn"/>
          <w:szCs w:val="20"/>
        </w:rPr>
        <w:t xml:space="preserve">: </w:t>
      </w:r>
      <w:r w:rsidR="003D6801">
        <w:rPr>
          <w:rFonts w:ascii="Tms Rmn" w:hAnsi="Tms Rmn"/>
          <w:szCs w:val="20"/>
        </w:rPr>
        <w:tab/>
      </w:r>
      <w:r w:rsidR="003D6801">
        <w:rPr>
          <w:rFonts w:ascii="Tms Rmn" w:hAnsi="Tms Rmn"/>
          <w:szCs w:val="20"/>
        </w:rPr>
        <w:tab/>
      </w:r>
      <w:r w:rsidR="003D6801">
        <w:rPr>
          <w:rFonts w:ascii="Tms Rmn" w:hAnsi="Tms Rmn"/>
          <w:szCs w:val="20"/>
        </w:rPr>
        <w:tab/>
      </w:r>
      <w:r w:rsidR="00953995">
        <w:rPr>
          <w:rFonts w:ascii="Tms Rmn" w:hAnsi="Tms Rmn"/>
          <w:szCs w:val="20"/>
        </w:rPr>
        <w:tab/>
      </w:r>
      <w:r w:rsidR="00953995" w:rsidRPr="00953995">
        <w:rPr>
          <w:rFonts w:ascii="Tms Rmn" w:hAnsi="Tms Rmn"/>
          <w:b/>
          <w:bCs/>
          <w:szCs w:val="20"/>
        </w:rPr>
        <w:t>Highlights of Central London</w:t>
      </w:r>
      <w:r w:rsidR="00AA5BDC" w:rsidRPr="00953995">
        <w:rPr>
          <w:rFonts w:ascii="Tms Rmn" w:hAnsi="Tms Rmn"/>
          <w:b/>
          <w:bCs/>
          <w:szCs w:val="20"/>
        </w:rPr>
        <w:tab/>
      </w:r>
      <w:r w:rsidR="00AA5BDC" w:rsidRPr="00AA5BDC">
        <w:rPr>
          <w:rFonts w:ascii="Tms Rmn" w:hAnsi="Tms Rmn"/>
          <w:szCs w:val="20"/>
        </w:rPr>
        <w:tab/>
      </w:r>
      <w:r w:rsidR="00AA5BDC" w:rsidRPr="00AA5BDC">
        <w:rPr>
          <w:rFonts w:ascii="Tms Rmn" w:hAnsi="Tms Rmn"/>
          <w:szCs w:val="20"/>
        </w:rPr>
        <w:tab/>
      </w:r>
      <w:r w:rsidR="00AA5BDC">
        <w:rPr>
          <w:rFonts w:ascii="Tms Rmn" w:hAnsi="Tms Rmn"/>
          <w:szCs w:val="20"/>
        </w:rPr>
        <w:t xml:space="preserve">          </w:t>
      </w:r>
      <w:r w:rsidR="00320AFE">
        <w:rPr>
          <w:rFonts w:ascii="Tms Rmn" w:hAnsi="Tms Rmn"/>
          <w:szCs w:val="20"/>
        </w:rPr>
        <w:t xml:space="preserve">                            </w:t>
      </w:r>
    </w:p>
    <w:p w14:paraId="2111850A" w14:textId="5E79AAA1" w:rsidR="00710654" w:rsidRDefault="00954F5C" w:rsidP="005B3445">
      <w:pPr>
        <w:tabs>
          <w:tab w:val="left" w:pos="2262"/>
          <w:tab w:val="left" w:pos="2892"/>
          <w:tab w:val="left" w:pos="3240"/>
          <w:tab w:val="left" w:pos="4410"/>
          <w:tab w:val="left" w:pos="5022"/>
          <w:tab w:val="left" w:pos="5880"/>
          <w:tab w:val="left" w:pos="6840"/>
          <w:tab w:val="left" w:pos="7722"/>
        </w:tabs>
        <w:spacing w:after="0" w:line="240" w:lineRule="auto"/>
        <w:jc w:val="both"/>
        <w:rPr>
          <w:rFonts w:ascii="Tms Rmn" w:hAnsi="Tms Rmn"/>
          <w:szCs w:val="20"/>
        </w:rPr>
      </w:pPr>
      <w:r>
        <w:rPr>
          <w:rFonts w:ascii="Tms Rmn" w:hAnsi="Tms Rmn"/>
          <w:szCs w:val="20"/>
        </w:rPr>
        <w:t>Breakfast at the hotel before meeting our</w:t>
      </w:r>
      <w:r w:rsidR="00EB109C">
        <w:rPr>
          <w:rFonts w:ascii="Tms Rmn" w:hAnsi="Tms Rmn"/>
          <w:szCs w:val="20"/>
        </w:rPr>
        <w:t xml:space="preserve"> local g</w:t>
      </w:r>
      <w:r w:rsidR="00F23445">
        <w:rPr>
          <w:rFonts w:ascii="Tms Rmn" w:hAnsi="Tms Rmn"/>
          <w:szCs w:val="20"/>
        </w:rPr>
        <w:t xml:space="preserve">uide for a walking tour of </w:t>
      </w:r>
      <w:r w:rsidR="00A61A14">
        <w:rPr>
          <w:rFonts w:ascii="Tms Rmn" w:hAnsi="Tms Rmn"/>
          <w:szCs w:val="20"/>
        </w:rPr>
        <w:t>central London</w:t>
      </w:r>
      <w:r>
        <w:rPr>
          <w:rFonts w:ascii="Tms Rmn" w:hAnsi="Tms Rmn"/>
          <w:szCs w:val="20"/>
        </w:rPr>
        <w:t>.  S</w:t>
      </w:r>
      <w:r w:rsidR="008E1716">
        <w:rPr>
          <w:rFonts w:ascii="Tms Rmn" w:hAnsi="Tms Rmn"/>
          <w:szCs w:val="20"/>
        </w:rPr>
        <w:t xml:space="preserve">ights to include; the </w:t>
      </w:r>
      <w:r w:rsidR="00C664C2">
        <w:rPr>
          <w:rFonts w:ascii="Tms Rmn" w:hAnsi="Tms Rmn"/>
          <w:szCs w:val="20"/>
        </w:rPr>
        <w:t>Tower Bridge</w:t>
      </w:r>
      <w:r w:rsidR="008E1716">
        <w:rPr>
          <w:rFonts w:ascii="Tms Rmn" w:hAnsi="Tms Rmn"/>
          <w:szCs w:val="20"/>
        </w:rPr>
        <w:t>, St Paul’s Cathedral, the London Eye,</w:t>
      </w:r>
      <w:r w:rsidR="00C33239">
        <w:rPr>
          <w:rFonts w:ascii="Tms Rmn" w:hAnsi="Tms Rmn"/>
          <w:szCs w:val="20"/>
        </w:rPr>
        <w:t xml:space="preserve"> </w:t>
      </w:r>
      <w:r w:rsidR="00D53D9F">
        <w:rPr>
          <w:rFonts w:ascii="Tms Rmn" w:hAnsi="Tms Rmn"/>
          <w:szCs w:val="20"/>
        </w:rPr>
        <w:t xml:space="preserve">The West End Theatre district, </w:t>
      </w:r>
      <w:r w:rsidR="00EC74FF">
        <w:rPr>
          <w:rFonts w:ascii="Tms Rmn" w:hAnsi="Tms Rmn"/>
          <w:szCs w:val="20"/>
        </w:rPr>
        <w:t>Covent Garden</w:t>
      </w:r>
      <w:r w:rsidR="005D44E0">
        <w:rPr>
          <w:rFonts w:ascii="Tms Rmn" w:hAnsi="Tms Rmn"/>
          <w:szCs w:val="20"/>
        </w:rPr>
        <w:t xml:space="preserve"> etc. </w:t>
      </w:r>
      <w:r>
        <w:rPr>
          <w:rFonts w:ascii="Tms Rmn" w:hAnsi="Tms Rmn"/>
          <w:szCs w:val="20"/>
        </w:rPr>
        <w:t xml:space="preserve">The tour will end in the area </w:t>
      </w:r>
      <w:r w:rsidR="005E4DAC">
        <w:rPr>
          <w:rFonts w:ascii="Tms Rmn" w:hAnsi="Tms Rmn"/>
          <w:szCs w:val="20"/>
        </w:rPr>
        <w:t>of Trafalgar Square</w:t>
      </w:r>
      <w:r>
        <w:rPr>
          <w:rFonts w:ascii="Tms Rmn" w:hAnsi="Tms Rmn"/>
          <w:szCs w:val="20"/>
        </w:rPr>
        <w:t xml:space="preserve">.  Free time for </w:t>
      </w:r>
      <w:r w:rsidR="006762A1">
        <w:rPr>
          <w:rFonts w:ascii="Tms Rmn" w:hAnsi="Tms Rmn"/>
          <w:szCs w:val="20"/>
        </w:rPr>
        <w:t xml:space="preserve">a late </w:t>
      </w:r>
      <w:r>
        <w:rPr>
          <w:rFonts w:ascii="Tms Rmn" w:hAnsi="Tms Rmn"/>
          <w:szCs w:val="20"/>
        </w:rPr>
        <w:t xml:space="preserve">lunch followed by a visit to the National Gallery, housing one of the greatest collection of paintings in the world.  </w:t>
      </w:r>
      <w:r w:rsidR="00CA7D5A">
        <w:rPr>
          <w:rFonts w:ascii="Tms Rmn" w:hAnsi="Tms Rmn"/>
          <w:szCs w:val="20"/>
        </w:rPr>
        <w:t>Following the visit</w:t>
      </w:r>
      <w:r w:rsidR="005E4DAC">
        <w:rPr>
          <w:rFonts w:ascii="Tms Rmn" w:hAnsi="Tms Rmn"/>
          <w:szCs w:val="20"/>
        </w:rPr>
        <w:t>,</w:t>
      </w:r>
      <w:r w:rsidR="00CA7D5A">
        <w:rPr>
          <w:rFonts w:ascii="Tms Rmn" w:hAnsi="Tms Rmn"/>
          <w:szCs w:val="20"/>
        </w:rPr>
        <w:t xml:space="preserve"> we continue to </w:t>
      </w:r>
      <w:r w:rsidR="00625076">
        <w:rPr>
          <w:rFonts w:ascii="Tms Rmn" w:hAnsi="Tms Rmn"/>
          <w:szCs w:val="20"/>
        </w:rPr>
        <w:t xml:space="preserve">the Embankment where we will find a </w:t>
      </w:r>
      <w:r w:rsidR="00CA7D5A">
        <w:rPr>
          <w:rFonts w:ascii="Tms Rmn" w:hAnsi="Tms Rmn"/>
          <w:szCs w:val="20"/>
        </w:rPr>
        <w:t xml:space="preserve">collection of pubs calling us in for a drink before heading </w:t>
      </w:r>
      <w:r w:rsidR="00625076">
        <w:rPr>
          <w:rFonts w:ascii="Tms Rmn" w:hAnsi="Tms Rmn"/>
          <w:szCs w:val="20"/>
        </w:rPr>
        <w:t xml:space="preserve">back to the hotel. Traditional English dinner tonight </w:t>
      </w:r>
      <w:r w:rsidR="00F55F9B">
        <w:rPr>
          <w:rFonts w:ascii="Tms Rmn" w:hAnsi="Tms Rmn"/>
          <w:szCs w:val="20"/>
        </w:rPr>
        <w:t xml:space="preserve">in one of London’s many fine </w:t>
      </w:r>
      <w:r w:rsidR="009C307D">
        <w:rPr>
          <w:rFonts w:ascii="Tms Rmn" w:hAnsi="Tms Rmn"/>
          <w:szCs w:val="20"/>
        </w:rPr>
        <w:t>restaurants</w:t>
      </w:r>
      <w:r w:rsidR="00625076">
        <w:rPr>
          <w:rFonts w:ascii="Tms Rmn" w:hAnsi="Tms Rmn"/>
          <w:szCs w:val="20"/>
        </w:rPr>
        <w:t>.</w:t>
      </w:r>
    </w:p>
    <w:p w14:paraId="38299F62" w14:textId="77777777" w:rsidR="0039395A" w:rsidRPr="00C33239" w:rsidRDefault="0039395A" w:rsidP="005B3445">
      <w:pPr>
        <w:tabs>
          <w:tab w:val="left" w:pos="2262"/>
          <w:tab w:val="left" w:pos="2892"/>
          <w:tab w:val="left" w:pos="3240"/>
          <w:tab w:val="left" w:pos="4410"/>
          <w:tab w:val="left" w:pos="5022"/>
          <w:tab w:val="left" w:pos="5880"/>
          <w:tab w:val="left" w:pos="6840"/>
          <w:tab w:val="left" w:pos="7722"/>
        </w:tabs>
        <w:spacing w:after="0" w:line="240" w:lineRule="auto"/>
        <w:jc w:val="both"/>
        <w:rPr>
          <w:rFonts w:ascii="Tms Rmn" w:hAnsi="Tms Rmn"/>
          <w:b/>
          <w:i/>
          <w:szCs w:val="20"/>
        </w:rPr>
      </w:pPr>
      <w:r w:rsidRPr="00C33239">
        <w:rPr>
          <w:rFonts w:ascii="Tms Rmn" w:hAnsi="Tms Rmn"/>
          <w:b/>
          <w:i/>
          <w:szCs w:val="20"/>
        </w:rPr>
        <w:t>Today you will also receive your 7-Day London Travel Pass which is good for zones 1 &amp; 2 on the London Underground &amp; Buses</w:t>
      </w:r>
    </w:p>
    <w:p w14:paraId="2FD448C5" w14:textId="77777777" w:rsidR="00710654" w:rsidRDefault="00710654" w:rsidP="005B3445">
      <w:pPr>
        <w:tabs>
          <w:tab w:val="left" w:pos="2262"/>
          <w:tab w:val="left" w:pos="2892"/>
          <w:tab w:val="left" w:pos="3240"/>
          <w:tab w:val="left" w:pos="4410"/>
          <w:tab w:val="left" w:pos="5022"/>
          <w:tab w:val="left" w:pos="5880"/>
          <w:tab w:val="left" w:pos="6840"/>
          <w:tab w:val="left" w:pos="7722"/>
        </w:tabs>
        <w:spacing w:after="0" w:line="240" w:lineRule="auto"/>
        <w:jc w:val="both"/>
        <w:rPr>
          <w:rFonts w:ascii="Tms Rmn" w:hAnsi="Tms Rmn"/>
          <w:szCs w:val="20"/>
          <w:u w:val="single"/>
        </w:rPr>
      </w:pPr>
    </w:p>
    <w:p w14:paraId="7DF8830E" w14:textId="244CF912" w:rsidR="000F5149" w:rsidRDefault="00593BAA" w:rsidP="005B3445">
      <w:pPr>
        <w:tabs>
          <w:tab w:val="left" w:pos="2262"/>
          <w:tab w:val="left" w:pos="2892"/>
          <w:tab w:val="left" w:pos="3240"/>
          <w:tab w:val="left" w:pos="4410"/>
          <w:tab w:val="left" w:pos="5022"/>
          <w:tab w:val="left" w:pos="5880"/>
          <w:tab w:val="left" w:pos="6840"/>
          <w:tab w:val="left" w:pos="7722"/>
        </w:tabs>
        <w:spacing w:after="0" w:line="240" w:lineRule="auto"/>
        <w:jc w:val="both"/>
        <w:rPr>
          <w:rFonts w:ascii="Tms Rmn" w:hAnsi="Tms Rmn"/>
          <w:b/>
          <w:szCs w:val="20"/>
        </w:rPr>
      </w:pPr>
      <w:r w:rsidRPr="003B0ED9">
        <w:rPr>
          <w:rFonts w:ascii="Tms Rmn" w:hAnsi="Tms Rmn"/>
          <w:szCs w:val="20"/>
          <w:u w:val="single"/>
        </w:rPr>
        <w:t xml:space="preserve">Day </w:t>
      </w:r>
      <w:r w:rsidR="008B6FA5">
        <w:rPr>
          <w:rFonts w:ascii="Tms Rmn" w:hAnsi="Tms Rmn"/>
          <w:szCs w:val="20"/>
          <w:u w:val="single"/>
        </w:rPr>
        <w:t>3</w:t>
      </w:r>
      <w:r w:rsidRPr="003B0ED9">
        <w:rPr>
          <w:rFonts w:ascii="Tms Rmn" w:hAnsi="Tms Rmn"/>
          <w:szCs w:val="20"/>
          <w:u w:val="single"/>
        </w:rPr>
        <w:t xml:space="preserve"> - </w:t>
      </w:r>
      <w:r w:rsidR="005960E9">
        <w:rPr>
          <w:rFonts w:ascii="Tms Rmn" w:hAnsi="Tms Rmn"/>
          <w:szCs w:val="20"/>
          <w:u w:val="single"/>
        </w:rPr>
        <w:t>Sun</w:t>
      </w:r>
      <w:r w:rsidR="00CB6797">
        <w:rPr>
          <w:rFonts w:ascii="Tms Rmn" w:hAnsi="Tms Rmn"/>
          <w:szCs w:val="20"/>
          <w:u w:val="single"/>
        </w:rPr>
        <w:t>day</w:t>
      </w:r>
      <w:r w:rsidRPr="003B0ED9">
        <w:rPr>
          <w:rFonts w:ascii="Tms Rmn" w:hAnsi="Tms Rmn"/>
          <w:szCs w:val="20"/>
          <w:u w:val="single"/>
        </w:rPr>
        <w:t xml:space="preserve">, </w:t>
      </w:r>
      <w:r w:rsidR="005D4EBE">
        <w:rPr>
          <w:rFonts w:ascii="Tms Rmn" w:hAnsi="Tms Rmn"/>
          <w:szCs w:val="20"/>
          <w:u w:val="single"/>
        </w:rPr>
        <w:t xml:space="preserve">September </w:t>
      </w:r>
      <w:r w:rsidR="005960E9">
        <w:rPr>
          <w:rFonts w:ascii="Tms Rmn" w:hAnsi="Tms Rmn"/>
          <w:szCs w:val="20"/>
          <w:u w:val="single"/>
        </w:rPr>
        <w:t>13</w:t>
      </w:r>
      <w:r w:rsidRPr="003B0ED9">
        <w:rPr>
          <w:rFonts w:ascii="Tms Rmn" w:hAnsi="Tms Rmn"/>
          <w:szCs w:val="20"/>
        </w:rPr>
        <w:t>:</w:t>
      </w:r>
      <w:r w:rsidRPr="003B0ED9">
        <w:rPr>
          <w:rFonts w:ascii="Tms Rmn" w:hAnsi="Tms Rmn"/>
          <w:b/>
          <w:szCs w:val="20"/>
        </w:rPr>
        <w:t xml:space="preserve"> </w:t>
      </w:r>
      <w:r w:rsidR="0013108E">
        <w:rPr>
          <w:rFonts w:ascii="Tms Rmn" w:hAnsi="Tms Rmn"/>
          <w:b/>
          <w:szCs w:val="20"/>
        </w:rPr>
        <w:tab/>
      </w:r>
      <w:r w:rsidR="0013108E">
        <w:rPr>
          <w:rFonts w:ascii="Tms Rmn" w:hAnsi="Tms Rmn"/>
          <w:b/>
          <w:szCs w:val="20"/>
        </w:rPr>
        <w:tab/>
      </w:r>
      <w:r w:rsidR="0013108E">
        <w:rPr>
          <w:rFonts w:ascii="Tms Rmn" w:hAnsi="Tms Rmn"/>
          <w:b/>
          <w:szCs w:val="20"/>
        </w:rPr>
        <w:tab/>
      </w:r>
      <w:r w:rsidR="0013108E">
        <w:rPr>
          <w:rFonts w:ascii="Tms Rmn" w:hAnsi="Tms Rmn"/>
          <w:b/>
          <w:szCs w:val="20"/>
        </w:rPr>
        <w:tab/>
        <w:t>Royal Britain</w:t>
      </w:r>
    </w:p>
    <w:p w14:paraId="0E8E2D92" w14:textId="10859AE1" w:rsidR="0048019F" w:rsidRDefault="005F047D" w:rsidP="00CC4FFB">
      <w:pPr>
        <w:tabs>
          <w:tab w:val="left" w:pos="2262"/>
          <w:tab w:val="left" w:pos="2892"/>
          <w:tab w:val="left" w:pos="3240"/>
          <w:tab w:val="left" w:pos="4410"/>
          <w:tab w:val="left" w:pos="5022"/>
          <w:tab w:val="left" w:pos="5880"/>
          <w:tab w:val="left" w:pos="6840"/>
          <w:tab w:val="left" w:pos="7722"/>
        </w:tabs>
        <w:spacing w:after="0" w:line="240" w:lineRule="auto"/>
        <w:jc w:val="both"/>
        <w:rPr>
          <w:rFonts w:ascii="Tms Rmn" w:hAnsi="Tms Rmn"/>
          <w:szCs w:val="20"/>
        </w:rPr>
      </w:pPr>
      <w:r>
        <w:rPr>
          <w:rFonts w:ascii="Tms Rmn" w:hAnsi="Tms Rmn"/>
          <w:szCs w:val="20"/>
        </w:rPr>
        <w:t>Today we e</w:t>
      </w:r>
      <w:r w:rsidRPr="005F047D">
        <w:rPr>
          <w:rFonts w:ascii="Tms Rmn" w:hAnsi="Tms Rmn"/>
          <w:szCs w:val="20"/>
        </w:rPr>
        <w:t xml:space="preserve">mbark on a regal journey through London’s historic heart, where the echoes of monarchy whisper through the ages. Your Royal tour begins </w:t>
      </w:r>
      <w:r w:rsidR="00A7782A">
        <w:rPr>
          <w:rFonts w:ascii="Tms Rmn" w:hAnsi="Tms Rmn"/>
          <w:szCs w:val="20"/>
        </w:rPr>
        <w:t>with</w:t>
      </w:r>
      <w:r w:rsidR="00F23711">
        <w:rPr>
          <w:rFonts w:ascii="Tms Rmn" w:hAnsi="Tms Rmn"/>
          <w:szCs w:val="20"/>
        </w:rPr>
        <w:t xml:space="preserve"> </w:t>
      </w:r>
      <w:r w:rsidRPr="005F047D">
        <w:rPr>
          <w:rFonts w:ascii="Tms Rmn" w:hAnsi="Tms Rmn"/>
          <w:szCs w:val="20"/>
        </w:rPr>
        <w:t>majestic Buckingham Palace, the</w:t>
      </w:r>
      <w:r w:rsidR="008B14A0">
        <w:rPr>
          <w:rFonts w:ascii="Tms Rmn" w:hAnsi="Tms Rmn"/>
          <w:szCs w:val="20"/>
        </w:rPr>
        <w:t xml:space="preserve"> late</w:t>
      </w:r>
      <w:r w:rsidRPr="005F047D">
        <w:rPr>
          <w:rFonts w:ascii="Tms Rmn" w:hAnsi="Tms Rmn"/>
          <w:szCs w:val="20"/>
        </w:rPr>
        <w:t xml:space="preserve"> Queen’s opulent residence, with its grand State Rooms revealing centuries of tradition. Stroll through the verdant Green Park, witness the precision of the Changing of the Guard, and marvel at the storied Westminster Abbey. As Big Ben chimes, feel the pulse of British sovereignty that has shaped the world. This tour is a tapestry of royal heritage, woven into the very fabric of t</w:t>
      </w:r>
      <w:r w:rsidR="0048019F">
        <w:rPr>
          <w:rFonts w:ascii="Tms Rmn" w:hAnsi="Tms Rmn"/>
          <w:szCs w:val="20"/>
        </w:rPr>
        <w:t xml:space="preserve">he </w:t>
      </w:r>
      <w:r w:rsidR="009E7D2D">
        <w:rPr>
          <w:rFonts w:ascii="Tms Rmn" w:hAnsi="Tms Rmn"/>
          <w:szCs w:val="20"/>
        </w:rPr>
        <w:t>city.</w:t>
      </w:r>
      <w:r w:rsidR="00A87736">
        <w:rPr>
          <w:rFonts w:ascii="Tms Rmn" w:hAnsi="Tms Rmn"/>
          <w:szCs w:val="20"/>
        </w:rPr>
        <w:t xml:space="preserve"> </w:t>
      </w:r>
      <w:r w:rsidR="007D7867">
        <w:rPr>
          <w:rFonts w:ascii="Tms Rmn" w:hAnsi="Tms Rmn"/>
          <w:szCs w:val="20"/>
        </w:rPr>
        <w:t xml:space="preserve">After time for lunch our visits for today will </w:t>
      </w:r>
      <w:r w:rsidR="00A87736">
        <w:rPr>
          <w:rFonts w:ascii="Tms Rmn" w:hAnsi="Tms Rmn"/>
          <w:szCs w:val="20"/>
        </w:rPr>
        <w:t xml:space="preserve">end </w:t>
      </w:r>
      <w:r w:rsidR="00F23711">
        <w:rPr>
          <w:rFonts w:ascii="Tms Rmn" w:hAnsi="Tms Rmn"/>
          <w:szCs w:val="20"/>
        </w:rPr>
        <w:t xml:space="preserve">where </w:t>
      </w:r>
      <w:r w:rsidR="009F53FC">
        <w:rPr>
          <w:rFonts w:ascii="Tms Rmn" w:hAnsi="Tms Rmn"/>
          <w:szCs w:val="20"/>
        </w:rPr>
        <w:t>they</w:t>
      </w:r>
      <w:r w:rsidR="00F23711">
        <w:rPr>
          <w:rFonts w:ascii="Tms Rmn" w:hAnsi="Tms Rmn"/>
          <w:szCs w:val="20"/>
        </w:rPr>
        <w:t xml:space="preserve"> began</w:t>
      </w:r>
      <w:r w:rsidR="00D71491">
        <w:rPr>
          <w:rFonts w:ascii="Tms Rmn" w:hAnsi="Tms Rmn"/>
          <w:szCs w:val="20"/>
        </w:rPr>
        <w:t xml:space="preserve"> -</w:t>
      </w:r>
      <w:r w:rsidR="00F23711">
        <w:rPr>
          <w:rFonts w:ascii="Tms Rmn" w:hAnsi="Tms Rmn"/>
          <w:szCs w:val="20"/>
        </w:rPr>
        <w:t xml:space="preserve"> at Buckingham Palace</w:t>
      </w:r>
      <w:r w:rsidR="00D55F3A">
        <w:rPr>
          <w:rFonts w:ascii="Tms Rmn" w:hAnsi="Tms Rmn"/>
          <w:szCs w:val="20"/>
        </w:rPr>
        <w:t xml:space="preserve"> where you will have a timed entry to visit the interior.</w:t>
      </w:r>
      <w:r w:rsidR="00FA54D2">
        <w:rPr>
          <w:rFonts w:ascii="Tms Rmn" w:hAnsi="Tms Rmn"/>
          <w:szCs w:val="20"/>
        </w:rPr>
        <w:t xml:space="preserve"> With no group dinner tonight perhaps a show or concert w</w:t>
      </w:r>
      <w:r w:rsidR="00F114FC">
        <w:rPr>
          <w:rFonts w:ascii="Tms Rmn" w:hAnsi="Tms Rmn"/>
          <w:szCs w:val="20"/>
        </w:rPr>
        <w:t>ould be</w:t>
      </w:r>
      <w:r w:rsidR="00645D21">
        <w:rPr>
          <w:rFonts w:ascii="Tms Rmn" w:hAnsi="Tms Rmn"/>
          <w:szCs w:val="20"/>
        </w:rPr>
        <w:t xml:space="preserve"> a great way to </w:t>
      </w:r>
      <w:r w:rsidR="003C0D8D">
        <w:rPr>
          <w:rFonts w:ascii="Tms Rmn" w:hAnsi="Tms Rmn"/>
          <w:szCs w:val="20"/>
        </w:rPr>
        <w:t>end the day.</w:t>
      </w:r>
    </w:p>
    <w:p w14:paraId="49A68BD9" w14:textId="77777777" w:rsidR="00867CA7" w:rsidRDefault="00867CA7" w:rsidP="00CC4FFB">
      <w:pPr>
        <w:tabs>
          <w:tab w:val="left" w:pos="2262"/>
          <w:tab w:val="left" w:pos="2892"/>
          <w:tab w:val="left" w:pos="3240"/>
          <w:tab w:val="left" w:pos="4410"/>
          <w:tab w:val="left" w:pos="5022"/>
          <w:tab w:val="left" w:pos="5880"/>
          <w:tab w:val="left" w:pos="6840"/>
          <w:tab w:val="left" w:pos="7722"/>
        </w:tabs>
        <w:spacing w:after="0" w:line="240" w:lineRule="auto"/>
        <w:jc w:val="both"/>
        <w:rPr>
          <w:rFonts w:ascii="Tms Rmn" w:hAnsi="Tms Rmn"/>
          <w:szCs w:val="20"/>
        </w:rPr>
      </w:pPr>
    </w:p>
    <w:p w14:paraId="7FB39C8E" w14:textId="4CD759C9" w:rsidR="00C069A9" w:rsidRPr="0048019F" w:rsidRDefault="00CC4FFB" w:rsidP="00CC4FFB">
      <w:pPr>
        <w:tabs>
          <w:tab w:val="left" w:pos="2262"/>
          <w:tab w:val="left" w:pos="2892"/>
          <w:tab w:val="left" w:pos="3240"/>
          <w:tab w:val="left" w:pos="4410"/>
          <w:tab w:val="left" w:pos="5022"/>
          <w:tab w:val="left" w:pos="5880"/>
          <w:tab w:val="left" w:pos="6840"/>
          <w:tab w:val="left" w:pos="7722"/>
        </w:tabs>
        <w:spacing w:after="0" w:line="240" w:lineRule="auto"/>
        <w:jc w:val="both"/>
        <w:rPr>
          <w:rFonts w:ascii="Tms Rmn" w:hAnsi="Tms Rmn"/>
          <w:szCs w:val="20"/>
        </w:rPr>
      </w:pPr>
      <w:r w:rsidRPr="003B0ED9">
        <w:rPr>
          <w:rFonts w:ascii="Tms Rmn" w:hAnsi="Tms Rmn"/>
          <w:szCs w:val="20"/>
          <w:u w:val="single"/>
        </w:rPr>
        <w:t xml:space="preserve">Day </w:t>
      </w:r>
      <w:r w:rsidR="008B6FA5">
        <w:rPr>
          <w:rFonts w:ascii="Tms Rmn" w:hAnsi="Tms Rmn"/>
          <w:szCs w:val="20"/>
          <w:u w:val="single"/>
        </w:rPr>
        <w:t>4</w:t>
      </w:r>
      <w:r w:rsidRPr="003B0ED9">
        <w:rPr>
          <w:rFonts w:ascii="Tms Rmn" w:hAnsi="Tms Rmn"/>
          <w:szCs w:val="20"/>
          <w:u w:val="single"/>
        </w:rPr>
        <w:t xml:space="preserve"> - </w:t>
      </w:r>
      <w:r w:rsidR="005960E9">
        <w:rPr>
          <w:rFonts w:ascii="Tms Rmn" w:hAnsi="Tms Rmn"/>
          <w:szCs w:val="20"/>
          <w:u w:val="single"/>
        </w:rPr>
        <w:t>Mon</w:t>
      </w:r>
      <w:r w:rsidR="00CB6797">
        <w:rPr>
          <w:rFonts w:ascii="Tms Rmn" w:hAnsi="Tms Rmn"/>
          <w:szCs w:val="20"/>
          <w:u w:val="single"/>
        </w:rPr>
        <w:t>day</w:t>
      </w:r>
      <w:r w:rsidRPr="003B0ED9">
        <w:rPr>
          <w:rFonts w:ascii="Tms Rmn" w:hAnsi="Tms Rmn"/>
          <w:szCs w:val="20"/>
          <w:u w:val="single"/>
        </w:rPr>
        <w:t xml:space="preserve">, </w:t>
      </w:r>
      <w:r w:rsidR="005D4EBE">
        <w:rPr>
          <w:rFonts w:ascii="Tms Rmn" w:hAnsi="Tms Rmn"/>
          <w:szCs w:val="20"/>
          <w:u w:val="single"/>
        </w:rPr>
        <w:t xml:space="preserve">September </w:t>
      </w:r>
      <w:r w:rsidR="005960E9">
        <w:rPr>
          <w:rFonts w:ascii="Tms Rmn" w:hAnsi="Tms Rmn"/>
          <w:szCs w:val="20"/>
          <w:u w:val="single"/>
        </w:rPr>
        <w:t>14</w:t>
      </w:r>
      <w:r w:rsidRPr="003B0ED9">
        <w:rPr>
          <w:rFonts w:ascii="Tms Rmn" w:hAnsi="Tms Rmn"/>
          <w:szCs w:val="20"/>
        </w:rPr>
        <w:t>:</w:t>
      </w:r>
      <w:r w:rsidR="00AA5BDC">
        <w:rPr>
          <w:rFonts w:ascii="Tms Rmn" w:hAnsi="Tms Rmn"/>
          <w:b/>
          <w:szCs w:val="20"/>
        </w:rPr>
        <w:t xml:space="preserve"> </w:t>
      </w:r>
      <w:r w:rsidR="007C759E">
        <w:rPr>
          <w:rFonts w:ascii="Tms Rmn" w:hAnsi="Tms Rmn"/>
          <w:b/>
          <w:szCs w:val="20"/>
        </w:rPr>
        <w:tab/>
      </w:r>
      <w:r w:rsidR="007C759E">
        <w:rPr>
          <w:rFonts w:ascii="Tms Rmn" w:hAnsi="Tms Rmn"/>
          <w:b/>
          <w:szCs w:val="20"/>
        </w:rPr>
        <w:tab/>
      </w:r>
      <w:r w:rsidR="007C759E">
        <w:rPr>
          <w:rFonts w:ascii="Tms Rmn" w:hAnsi="Tms Rmn"/>
          <w:b/>
          <w:szCs w:val="20"/>
        </w:rPr>
        <w:tab/>
      </w:r>
      <w:r w:rsidR="007C759E">
        <w:rPr>
          <w:rFonts w:ascii="Tms Rmn" w:hAnsi="Tms Rmn"/>
          <w:b/>
          <w:szCs w:val="20"/>
        </w:rPr>
        <w:tab/>
      </w:r>
      <w:r w:rsidR="00A11787">
        <w:rPr>
          <w:rFonts w:ascii="Tms Rmn" w:hAnsi="Tms Rmn"/>
          <w:b/>
          <w:szCs w:val="20"/>
        </w:rPr>
        <w:t>London at War</w:t>
      </w:r>
    </w:p>
    <w:p w14:paraId="36A765F9" w14:textId="77A6C944" w:rsidR="00C33239" w:rsidRDefault="00734163" w:rsidP="00FD497A">
      <w:pPr>
        <w:tabs>
          <w:tab w:val="left" w:pos="2262"/>
          <w:tab w:val="left" w:pos="2892"/>
          <w:tab w:val="left" w:pos="3240"/>
          <w:tab w:val="left" w:pos="4410"/>
          <w:tab w:val="left" w:pos="5022"/>
          <w:tab w:val="left" w:pos="5880"/>
          <w:tab w:val="left" w:pos="6840"/>
          <w:tab w:val="left" w:pos="7722"/>
        </w:tabs>
        <w:spacing w:after="0" w:line="240" w:lineRule="auto"/>
        <w:jc w:val="both"/>
        <w:rPr>
          <w:rFonts w:ascii="Tms Rmn" w:hAnsi="Tms Rmn"/>
          <w:szCs w:val="20"/>
        </w:rPr>
      </w:pPr>
      <w:r w:rsidRPr="00734163">
        <w:rPr>
          <w:rFonts w:ascii="Tms Rmn" w:hAnsi="Tms Rmn"/>
          <w:szCs w:val="20"/>
        </w:rPr>
        <w:t xml:space="preserve">Discover London’s wartime history with a tour that takes you back to the days of WWII. </w:t>
      </w:r>
      <w:r w:rsidR="005E6BD5">
        <w:rPr>
          <w:rFonts w:ascii="Tms Rmn" w:hAnsi="Tms Rmn"/>
          <w:szCs w:val="20"/>
        </w:rPr>
        <w:t xml:space="preserve">This </w:t>
      </w:r>
      <w:proofErr w:type="gramStart"/>
      <w:r w:rsidR="005E6BD5">
        <w:rPr>
          <w:rFonts w:ascii="Tms Rmn" w:hAnsi="Tms Rmn"/>
          <w:szCs w:val="20"/>
        </w:rPr>
        <w:t>morning</w:t>
      </w:r>
      <w:proofErr w:type="gramEnd"/>
      <w:r w:rsidR="005E6BD5">
        <w:rPr>
          <w:rFonts w:ascii="Tms Rmn" w:hAnsi="Tms Rmn"/>
          <w:szCs w:val="20"/>
        </w:rPr>
        <w:t xml:space="preserve"> we head to the Imperial War Museum</w:t>
      </w:r>
      <w:r w:rsidR="00F03B4A">
        <w:rPr>
          <w:rFonts w:ascii="Tms Rmn" w:hAnsi="Tms Rmn"/>
          <w:szCs w:val="20"/>
        </w:rPr>
        <w:t>.  The</w:t>
      </w:r>
      <w:r w:rsidR="005E6BD5">
        <w:rPr>
          <w:rFonts w:ascii="Tms Rmn" w:hAnsi="Tms Rmn"/>
          <w:szCs w:val="20"/>
        </w:rPr>
        <w:t xml:space="preserve"> </w:t>
      </w:r>
      <w:r w:rsidR="00FD497A" w:rsidRPr="00FD497A">
        <w:rPr>
          <w:rFonts w:ascii="Tms Rmn" w:hAnsi="Tms Rmn"/>
          <w:szCs w:val="20"/>
        </w:rPr>
        <w:t>IWM London is the world's leading museum of war. Founded during the First World War, it gives voice to the extraordinary experiences of ordinary people forced to live their lives in a world torn apart by conflict.</w:t>
      </w:r>
      <w:r w:rsidR="008024EC">
        <w:rPr>
          <w:rFonts w:ascii="Tms Rmn" w:hAnsi="Tms Rmn"/>
          <w:szCs w:val="20"/>
        </w:rPr>
        <w:t xml:space="preserve">  </w:t>
      </w:r>
      <w:r w:rsidR="00FD497A" w:rsidRPr="00FD497A">
        <w:rPr>
          <w:rFonts w:ascii="Tms Rmn" w:hAnsi="Tms Rmn"/>
          <w:szCs w:val="20"/>
        </w:rPr>
        <w:t>Displayed across six floors, the museum's vast collections encompass a wealth of objects - from uniforms to photographs, vehicles to films, weapons to works of art - each with a story to tell.</w:t>
      </w:r>
      <w:r w:rsidR="008024EC">
        <w:rPr>
          <w:rFonts w:ascii="Tms Rmn" w:hAnsi="Tms Rmn"/>
          <w:szCs w:val="20"/>
        </w:rPr>
        <w:t xml:space="preserve">  Following </w:t>
      </w:r>
      <w:r w:rsidR="00856168">
        <w:rPr>
          <w:rFonts w:ascii="Tms Rmn" w:hAnsi="Tms Rmn"/>
          <w:szCs w:val="20"/>
        </w:rPr>
        <w:t xml:space="preserve">our </w:t>
      </w:r>
      <w:r w:rsidR="003C0D8D">
        <w:rPr>
          <w:rFonts w:ascii="Tms Rmn" w:hAnsi="Tms Rmn"/>
          <w:szCs w:val="20"/>
        </w:rPr>
        <w:t>visit,</w:t>
      </w:r>
      <w:r w:rsidR="00856168">
        <w:rPr>
          <w:rFonts w:ascii="Tms Rmn" w:hAnsi="Tms Rmn"/>
          <w:szCs w:val="20"/>
        </w:rPr>
        <w:t xml:space="preserve"> we make our way back to central London where, after time for lunch, we are </w:t>
      </w:r>
      <w:r w:rsidR="00E810B6">
        <w:rPr>
          <w:rFonts w:ascii="Tms Rmn" w:hAnsi="Tms Rmn"/>
          <w:szCs w:val="20"/>
        </w:rPr>
        <w:t>joined</w:t>
      </w:r>
      <w:r w:rsidR="00856168">
        <w:rPr>
          <w:rFonts w:ascii="Tms Rmn" w:hAnsi="Tms Rmn"/>
          <w:szCs w:val="20"/>
        </w:rPr>
        <w:t xml:space="preserve"> by our gu</w:t>
      </w:r>
      <w:r w:rsidR="00E810B6">
        <w:rPr>
          <w:rFonts w:ascii="Tms Rmn" w:hAnsi="Tms Rmn"/>
          <w:szCs w:val="20"/>
        </w:rPr>
        <w:t xml:space="preserve">ide for a visit </w:t>
      </w:r>
      <w:r w:rsidR="00F34A0F">
        <w:rPr>
          <w:rFonts w:ascii="Tms Rmn" w:hAnsi="Tms Rmn"/>
          <w:szCs w:val="20"/>
        </w:rPr>
        <w:t>to</w:t>
      </w:r>
      <w:r w:rsidR="00E810B6">
        <w:rPr>
          <w:rFonts w:ascii="Tms Rmn" w:hAnsi="Tms Rmn"/>
          <w:szCs w:val="20"/>
        </w:rPr>
        <w:t xml:space="preserve"> </w:t>
      </w:r>
      <w:r w:rsidRPr="00734163">
        <w:rPr>
          <w:rFonts w:ascii="Tms Rmn" w:hAnsi="Tms Rmn"/>
          <w:szCs w:val="20"/>
        </w:rPr>
        <w:t>the Churchill War Rooms, where strategies were forged, and walk the streets that survived the Blitz. See the Cenotaph, honoring the fallen, and explore the remnants of bomb shelters. This tour is a poignant reminder of the resilience and courage of London during one of its darkest times</w:t>
      </w:r>
      <w:r>
        <w:rPr>
          <w:rFonts w:ascii="Tms Rmn" w:hAnsi="Tms Rmn"/>
          <w:szCs w:val="20"/>
        </w:rPr>
        <w:t xml:space="preserve">.  </w:t>
      </w:r>
    </w:p>
    <w:p w14:paraId="44CB40F7" w14:textId="77777777" w:rsidR="00B100AE" w:rsidRPr="00734163" w:rsidRDefault="00B100AE" w:rsidP="00593BAA">
      <w:pPr>
        <w:tabs>
          <w:tab w:val="left" w:pos="2262"/>
          <w:tab w:val="left" w:pos="2892"/>
          <w:tab w:val="left" w:pos="3240"/>
          <w:tab w:val="left" w:pos="4410"/>
          <w:tab w:val="left" w:pos="5022"/>
          <w:tab w:val="left" w:pos="5880"/>
          <w:tab w:val="left" w:pos="6840"/>
          <w:tab w:val="left" w:pos="7722"/>
        </w:tabs>
        <w:spacing w:after="0" w:line="240" w:lineRule="auto"/>
        <w:jc w:val="both"/>
        <w:rPr>
          <w:rFonts w:ascii="Tms Rmn" w:hAnsi="Tms Rmn"/>
          <w:szCs w:val="20"/>
        </w:rPr>
      </w:pPr>
    </w:p>
    <w:p w14:paraId="5FC80F74" w14:textId="5663952A" w:rsidR="00E85122" w:rsidRDefault="00755037" w:rsidP="00593BAA">
      <w:pPr>
        <w:tabs>
          <w:tab w:val="left" w:pos="2262"/>
          <w:tab w:val="left" w:pos="2892"/>
          <w:tab w:val="left" w:pos="3240"/>
          <w:tab w:val="left" w:pos="4410"/>
          <w:tab w:val="left" w:pos="5022"/>
          <w:tab w:val="left" w:pos="5880"/>
          <w:tab w:val="left" w:pos="6840"/>
          <w:tab w:val="left" w:pos="7722"/>
        </w:tabs>
        <w:spacing w:after="0" w:line="240" w:lineRule="auto"/>
        <w:jc w:val="both"/>
        <w:rPr>
          <w:rFonts w:ascii="Tms Rmn" w:hAnsi="Tms Rmn"/>
          <w:szCs w:val="20"/>
        </w:rPr>
      </w:pPr>
      <w:r>
        <w:rPr>
          <w:rFonts w:ascii="Tms Rmn" w:hAnsi="Tms Rmn"/>
          <w:szCs w:val="20"/>
          <w:u w:val="single"/>
        </w:rPr>
        <w:t xml:space="preserve">Day </w:t>
      </w:r>
      <w:r w:rsidR="008B6FA5">
        <w:rPr>
          <w:rFonts w:ascii="Tms Rmn" w:hAnsi="Tms Rmn"/>
          <w:szCs w:val="20"/>
          <w:u w:val="single"/>
        </w:rPr>
        <w:t>5</w:t>
      </w:r>
      <w:r w:rsidR="0080481A">
        <w:rPr>
          <w:rFonts w:ascii="Tms Rmn" w:hAnsi="Tms Rmn"/>
          <w:szCs w:val="20"/>
          <w:u w:val="single"/>
        </w:rPr>
        <w:t xml:space="preserve"> </w:t>
      </w:r>
      <w:r w:rsidR="00340E3C" w:rsidRPr="00340E3C">
        <w:rPr>
          <w:rFonts w:ascii="Tms Rmn" w:hAnsi="Tms Rmn"/>
          <w:szCs w:val="20"/>
          <w:u w:val="single"/>
        </w:rPr>
        <w:t xml:space="preserve">- </w:t>
      </w:r>
      <w:r w:rsidR="005960E9">
        <w:rPr>
          <w:rFonts w:ascii="Tms Rmn" w:hAnsi="Tms Rmn"/>
          <w:szCs w:val="20"/>
          <w:u w:val="single"/>
        </w:rPr>
        <w:t>Tues</w:t>
      </w:r>
      <w:r w:rsidR="008B6FA5">
        <w:rPr>
          <w:rFonts w:ascii="Tms Rmn" w:hAnsi="Tms Rmn"/>
          <w:szCs w:val="20"/>
          <w:u w:val="single"/>
        </w:rPr>
        <w:t>d</w:t>
      </w:r>
      <w:r w:rsidR="00CB6797">
        <w:rPr>
          <w:rFonts w:ascii="Tms Rmn" w:hAnsi="Tms Rmn"/>
          <w:szCs w:val="20"/>
          <w:u w:val="single"/>
        </w:rPr>
        <w:t>ay</w:t>
      </w:r>
      <w:r w:rsidR="00340E3C" w:rsidRPr="00340E3C">
        <w:rPr>
          <w:rFonts w:ascii="Tms Rmn" w:hAnsi="Tms Rmn"/>
          <w:szCs w:val="20"/>
          <w:u w:val="single"/>
        </w:rPr>
        <w:t xml:space="preserve">, </w:t>
      </w:r>
      <w:r w:rsidR="007B33F5">
        <w:rPr>
          <w:rFonts w:ascii="Tms Rmn" w:hAnsi="Tms Rmn"/>
          <w:szCs w:val="20"/>
          <w:u w:val="single"/>
        </w:rPr>
        <w:t>Septem</w:t>
      </w:r>
      <w:r w:rsidR="00D41281">
        <w:rPr>
          <w:rFonts w:ascii="Tms Rmn" w:hAnsi="Tms Rmn"/>
          <w:szCs w:val="20"/>
          <w:u w:val="single"/>
        </w:rPr>
        <w:t xml:space="preserve">ber </w:t>
      </w:r>
      <w:r w:rsidR="005960E9">
        <w:rPr>
          <w:rFonts w:ascii="Tms Rmn" w:hAnsi="Tms Rmn"/>
          <w:szCs w:val="20"/>
          <w:u w:val="single"/>
        </w:rPr>
        <w:t>15</w:t>
      </w:r>
      <w:r w:rsidR="005A18B7">
        <w:rPr>
          <w:rFonts w:ascii="Tms Rmn" w:hAnsi="Tms Rmn"/>
          <w:szCs w:val="20"/>
          <w:u w:val="single"/>
        </w:rPr>
        <w:t>:</w:t>
      </w:r>
      <w:r w:rsidR="003E4845" w:rsidRPr="003E4845">
        <w:rPr>
          <w:rFonts w:ascii="Tms Rmn" w:hAnsi="Tms Rmn"/>
          <w:szCs w:val="20"/>
        </w:rPr>
        <w:tab/>
      </w:r>
      <w:r w:rsidR="003E4845" w:rsidRPr="003E4845">
        <w:rPr>
          <w:rFonts w:ascii="Tms Rmn" w:hAnsi="Tms Rmn"/>
          <w:szCs w:val="20"/>
        </w:rPr>
        <w:tab/>
      </w:r>
      <w:r w:rsidR="003E4845" w:rsidRPr="003E4845">
        <w:rPr>
          <w:rFonts w:ascii="Tms Rmn" w:hAnsi="Tms Rmn"/>
          <w:szCs w:val="20"/>
        </w:rPr>
        <w:tab/>
      </w:r>
      <w:r w:rsidR="004B7F90">
        <w:rPr>
          <w:rFonts w:ascii="Tms Rmn" w:hAnsi="Tms Rmn"/>
          <w:szCs w:val="20"/>
        </w:rPr>
        <w:tab/>
      </w:r>
      <w:r w:rsidR="003E4845" w:rsidRPr="00B100AE">
        <w:rPr>
          <w:rFonts w:ascii="Tms Rmn" w:hAnsi="Tms Rmn"/>
          <w:b/>
          <w:bCs/>
          <w:szCs w:val="20"/>
        </w:rPr>
        <w:t>Lond</w:t>
      </w:r>
      <w:r w:rsidR="000F0C19" w:rsidRPr="00B100AE">
        <w:rPr>
          <w:rFonts w:ascii="Tms Rmn" w:hAnsi="Tms Rmn"/>
          <w:b/>
          <w:bCs/>
          <w:szCs w:val="20"/>
        </w:rPr>
        <w:t>o</w:t>
      </w:r>
      <w:r w:rsidR="003E4845" w:rsidRPr="00B100AE">
        <w:rPr>
          <w:rFonts w:ascii="Tms Rmn" w:hAnsi="Tms Rmn"/>
          <w:b/>
          <w:bCs/>
          <w:szCs w:val="20"/>
        </w:rPr>
        <w:t xml:space="preserve">n </w:t>
      </w:r>
      <w:r w:rsidR="00B819E6">
        <w:rPr>
          <w:rFonts w:ascii="Tms Rmn" w:hAnsi="Tms Rmn"/>
          <w:b/>
          <w:bCs/>
          <w:szCs w:val="20"/>
        </w:rPr>
        <w:t>T</w:t>
      </w:r>
      <w:r w:rsidR="003E4845" w:rsidRPr="00B100AE">
        <w:rPr>
          <w:rFonts w:ascii="Tms Rmn" w:hAnsi="Tms Rmn"/>
          <w:b/>
          <w:bCs/>
          <w:szCs w:val="20"/>
        </w:rPr>
        <w:t xml:space="preserve">hrough the </w:t>
      </w:r>
      <w:r w:rsidR="00B819E6">
        <w:rPr>
          <w:rFonts w:ascii="Tms Rmn" w:hAnsi="Tms Rmn"/>
          <w:b/>
          <w:bCs/>
          <w:szCs w:val="20"/>
        </w:rPr>
        <w:t>A</w:t>
      </w:r>
      <w:r w:rsidR="003E4845" w:rsidRPr="00B100AE">
        <w:rPr>
          <w:rFonts w:ascii="Tms Rmn" w:hAnsi="Tms Rmn"/>
          <w:b/>
          <w:bCs/>
          <w:szCs w:val="20"/>
        </w:rPr>
        <w:t>ges</w:t>
      </w:r>
    </w:p>
    <w:p w14:paraId="4243EDE6" w14:textId="519435B8" w:rsidR="001C5922" w:rsidRDefault="00857E0E" w:rsidP="00410A2E">
      <w:pPr>
        <w:tabs>
          <w:tab w:val="left" w:pos="2262"/>
          <w:tab w:val="left" w:pos="2892"/>
          <w:tab w:val="left" w:pos="3240"/>
          <w:tab w:val="left" w:pos="4410"/>
          <w:tab w:val="left" w:pos="5022"/>
          <w:tab w:val="left" w:pos="5880"/>
          <w:tab w:val="left" w:pos="6840"/>
          <w:tab w:val="left" w:pos="7722"/>
        </w:tabs>
        <w:spacing w:after="0" w:line="240" w:lineRule="auto"/>
        <w:jc w:val="both"/>
        <w:rPr>
          <w:rFonts w:ascii="Tms Rmn" w:hAnsi="Tms Rmn"/>
          <w:b/>
          <w:szCs w:val="20"/>
        </w:rPr>
      </w:pPr>
      <w:r>
        <w:rPr>
          <w:rFonts w:ascii="Tms Rmn" w:hAnsi="Tms Rmn"/>
          <w:szCs w:val="20"/>
        </w:rPr>
        <w:t>Today we e</w:t>
      </w:r>
      <w:r w:rsidR="00325E0F" w:rsidRPr="00857E0E">
        <w:rPr>
          <w:rFonts w:ascii="Tms Rmn" w:hAnsi="Tms Rmn"/>
          <w:szCs w:val="20"/>
        </w:rPr>
        <w:t>mbark on a captivating journey through London’s storied past with a “London Through the Ages” tour. This immersive experience will guide you from the Roman establishment of Londinium to the bustling modern metropolis it is today. You’ll explore landmarks that tell tales of the city’s Roman roots, medieval might, and its evolution through the Tudor, Stuart, and Victorian eras, all the way to contemporary times. Highlights include the ancient Roman Wall</w:t>
      </w:r>
      <w:r w:rsidR="00580B6C">
        <w:rPr>
          <w:rFonts w:ascii="Tms Rmn" w:hAnsi="Tms Rmn"/>
          <w:szCs w:val="20"/>
        </w:rPr>
        <w:t xml:space="preserve"> </w:t>
      </w:r>
      <w:r w:rsidR="00325E0F" w:rsidRPr="00857E0E">
        <w:rPr>
          <w:rFonts w:ascii="Tms Rmn" w:hAnsi="Tms Rmn"/>
          <w:szCs w:val="20"/>
        </w:rPr>
        <w:t>and the architectural marvels that line the Thames. This tour is a splendid tapestry of history, perfect for those with a passion for the past and a desire to see how it has shaped the London we know today</w:t>
      </w:r>
      <w:r w:rsidR="00410A2E">
        <w:rPr>
          <w:rFonts w:ascii="Tms Rmn" w:hAnsi="Tms Rmn"/>
          <w:szCs w:val="20"/>
        </w:rPr>
        <w:t>.</w:t>
      </w:r>
      <w:r w:rsidR="00A84E6A">
        <w:rPr>
          <w:rFonts w:ascii="Tms Rmn" w:hAnsi="Tms Rmn"/>
          <w:szCs w:val="20"/>
        </w:rPr>
        <w:t xml:space="preserve">  Following </w:t>
      </w:r>
      <w:r w:rsidR="002C7A0E">
        <w:rPr>
          <w:rFonts w:ascii="Tms Rmn" w:hAnsi="Tms Rmn"/>
          <w:szCs w:val="20"/>
        </w:rPr>
        <w:t xml:space="preserve">time for lunch we </w:t>
      </w:r>
      <w:r w:rsidR="003E73A5">
        <w:rPr>
          <w:rFonts w:ascii="Tms Rmn" w:hAnsi="Tms Rmn"/>
          <w:szCs w:val="20"/>
        </w:rPr>
        <w:t xml:space="preserve">head to </w:t>
      </w:r>
      <w:r w:rsidR="00380AA6">
        <w:rPr>
          <w:rFonts w:ascii="Tms Rmn" w:hAnsi="Tms Rmn"/>
          <w:szCs w:val="20"/>
        </w:rPr>
        <w:t xml:space="preserve">The British </w:t>
      </w:r>
      <w:r w:rsidR="003E73A5" w:rsidRPr="003E73A5">
        <w:rPr>
          <w:rFonts w:ascii="Tms Rmn" w:hAnsi="Tms Rmn"/>
          <w:szCs w:val="20"/>
        </w:rPr>
        <w:t>Museum famous for its amazing collection of rare and historic artefacts from around the world. Highlights include the Rosetta Stone, Parthenon sculptures and Egyptian mummies.</w:t>
      </w:r>
      <w:r w:rsidR="00380AA6">
        <w:rPr>
          <w:rFonts w:ascii="Tms Rmn" w:hAnsi="Tms Rmn"/>
          <w:szCs w:val="20"/>
        </w:rPr>
        <w:t xml:space="preserve"> No group dinner this evening.</w:t>
      </w:r>
    </w:p>
    <w:p w14:paraId="430A6DD7" w14:textId="77777777" w:rsidR="00820B57" w:rsidRDefault="00820B57" w:rsidP="00A2449E">
      <w:pPr>
        <w:tabs>
          <w:tab w:val="left" w:pos="2262"/>
          <w:tab w:val="left" w:pos="2892"/>
          <w:tab w:val="left" w:pos="3240"/>
          <w:tab w:val="left" w:pos="4410"/>
          <w:tab w:val="left" w:pos="5022"/>
          <w:tab w:val="left" w:pos="5880"/>
          <w:tab w:val="left" w:pos="6840"/>
          <w:tab w:val="left" w:pos="7722"/>
        </w:tabs>
        <w:spacing w:after="0" w:line="240" w:lineRule="auto"/>
        <w:rPr>
          <w:rFonts w:ascii="Tms Rmn" w:hAnsi="Tms Rmn"/>
          <w:b/>
          <w:szCs w:val="20"/>
        </w:rPr>
      </w:pPr>
    </w:p>
    <w:p w14:paraId="0224B06B" w14:textId="40822CF5" w:rsidR="00E24D64" w:rsidRDefault="00E24D64" w:rsidP="00A2449E">
      <w:pPr>
        <w:tabs>
          <w:tab w:val="left" w:pos="2262"/>
          <w:tab w:val="left" w:pos="2892"/>
          <w:tab w:val="left" w:pos="3240"/>
          <w:tab w:val="left" w:pos="4410"/>
          <w:tab w:val="left" w:pos="5022"/>
          <w:tab w:val="left" w:pos="5880"/>
          <w:tab w:val="left" w:pos="6840"/>
          <w:tab w:val="left" w:pos="7722"/>
        </w:tabs>
        <w:spacing w:after="0" w:line="240" w:lineRule="auto"/>
      </w:pPr>
      <w:r>
        <w:rPr>
          <w:rFonts w:ascii="Tms Rmn" w:hAnsi="Tms Rmn"/>
          <w:szCs w:val="20"/>
          <w:u w:val="single"/>
        </w:rPr>
        <w:t xml:space="preserve">Day </w:t>
      </w:r>
      <w:r w:rsidR="002E7508">
        <w:rPr>
          <w:rFonts w:ascii="Tms Rmn" w:hAnsi="Tms Rmn"/>
          <w:szCs w:val="20"/>
          <w:u w:val="single"/>
        </w:rPr>
        <w:t>6</w:t>
      </w:r>
      <w:r>
        <w:rPr>
          <w:rFonts w:ascii="Tms Rmn" w:hAnsi="Tms Rmn"/>
          <w:szCs w:val="20"/>
          <w:u w:val="single"/>
        </w:rPr>
        <w:t xml:space="preserve"> – </w:t>
      </w:r>
      <w:r w:rsidR="005960E9">
        <w:rPr>
          <w:rFonts w:ascii="Tms Rmn" w:hAnsi="Tms Rmn"/>
          <w:szCs w:val="20"/>
          <w:u w:val="single"/>
        </w:rPr>
        <w:t>Wednes</w:t>
      </w:r>
      <w:r>
        <w:rPr>
          <w:rFonts w:ascii="Tms Rmn" w:hAnsi="Tms Rmn"/>
          <w:szCs w:val="20"/>
          <w:u w:val="single"/>
        </w:rPr>
        <w:t xml:space="preserve">day, September </w:t>
      </w:r>
      <w:r w:rsidR="005960E9">
        <w:rPr>
          <w:rFonts w:ascii="Tms Rmn" w:hAnsi="Tms Rmn"/>
          <w:szCs w:val="20"/>
          <w:u w:val="single"/>
        </w:rPr>
        <w:t>16</w:t>
      </w:r>
      <w:r>
        <w:rPr>
          <w:rFonts w:ascii="Tms Rmn" w:hAnsi="Tms Rmn"/>
          <w:szCs w:val="20"/>
          <w:u w:val="single"/>
        </w:rPr>
        <w:t>:</w:t>
      </w:r>
      <w:r w:rsidR="004B2F2C" w:rsidRPr="004B2F2C">
        <w:t xml:space="preserve"> </w:t>
      </w:r>
      <w:r w:rsidR="00F119F4">
        <w:tab/>
      </w:r>
      <w:r w:rsidR="00F119F4">
        <w:tab/>
      </w:r>
      <w:r w:rsidR="00F119F4">
        <w:tab/>
      </w:r>
      <w:r w:rsidR="00B100AE" w:rsidRPr="00B100AE">
        <w:rPr>
          <w:b/>
          <w:bCs/>
        </w:rPr>
        <w:t xml:space="preserve">London </w:t>
      </w:r>
      <w:r w:rsidR="00F119F4" w:rsidRPr="00B100AE">
        <w:rPr>
          <w:b/>
          <w:bCs/>
        </w:rPr>
        <w:t xml:space="preserve">Food </w:t>
      </w:r>
      <w:r w:rsidR="00D33539">
        <w:rPr>
          <w:b/>
          <w:bCs/>
        </w:rPr>
        <w:t>T</w:t>
      </w:r>
      <w:r w:rsidR="00F119F4" w:rsidRPr="00B100AE">
        <w:rPr>
          <w:b/>
          <w:bCs/>
        </w:rPr>
        <w:t>our</w:t>
      </w:r>
    </w:p>
    <w:p w14:paraId="3EBA11D1" w14:textId="0EC422CD" w:rsidR="00F119F4" w:rsidRDefault="000D6009" w:rsidP="00A2449E">
      <w:pPr>
        <w:tabs>
          <w:tab w:val="left" w:pos="2262"/>
          <w:tab w:val="left" w:pos="2892"/>
          <w:tab w:val="left" w:pos="3240"/>
          <w:tab w:val="left" w:pos="4410"/>
          <w:tab w:val="left" w:pos="5022"/>
          <w:tab w:val="left" w:pos="5880"/>
          <w:tab w:val="left" w:pos="6840"/>
          <w:tab w:val="left" w:pos="7722"/>
        </w:tabs>
        <w:spacing w:after="0" w:line="240" w:lineRule="auto"/>
        <w:rPr>
          <w:rFonts w:ascii="Tms Rmn" w:hAnsi="Tms Rmn"/>
          <w:szCs w:val="20"/>
        </w:rPr>
      </w:pPr>
      <w:r>
        <w:rPr>
          <w:rFonts w:ascii="Tms Rmn" w:hAnsi="Tms Rmn"/>
          <w:szCs w:val="20"/>
        </w:rPr>
        <w:t>S</w:t>
      </w:r>
      <w:r w:rsidR="0054256B" w:rsidRPr="0054256B">
        <w:rPr>
          <w:rFonts w:ascii="Tms Rmn" w:hAnsi="Tms Rmn"/>
          <w:szCs w:val="20"/>
        </w:rPr>
        <w:t>avor the flavors of London on a food tour that culminates in the historic Borough Market. Begin with a tasting of artisanal British cheeses, followed by a stroll through the vibrant stalls offering everything from fresh produce to gourmet delicacies. At Borough Market, indulge in traditional fish and chips, sample a variety of international cuisines, and end your journey with a sweet treat from a local bakery. This tour is a feast for the senses, showcasing the best of London’s culinary diversity</w:t>
      </w:r>
      <w:r w:rsidR="00593144">
        <w:rPr>
          <w:rFonts w:ascii="Tms Rmn" w:hAnsi="Tms Rmn"/>
          <w:szCs w:val="20"/>
        </w:rPr>
        <w:t xml:space="preserve">.  </w:t>
      </w:r>
      <w:r w:rsidR="007400AD">
        <w:rPr>
          <w:rFonts w:ascii="Tms Rmn" w:hAnsi="Tms Rmn"/>
          <w:szCs w:val="20"/>
        </w:rPr>
        <w:t>This afternoon is free for individual activities.</w:t>
      </w:r>
    </w:p>
    <w:p w14:paraId="5110759F" w14:textId="77777777" w:rsidR="00593144" w:rsidRPr="0054256B" w:rsidRDefault="00593144" w:rsidP="00A2449E">
      <w:pPr>
        <w:tabs>
          <w:tab w:val="left" w:pos="2262"/>
          <w:tab w:val="left" w:pos="2892"/>
          <w:tab w:val="left" w:pos="3240"/>
          <w:tab w:val="left" w:pos="4410"/>
          <w:tab w:val="left" w:pos="5022"/>
          <w:tab w:val="left" w:pos="5880"/>
          <w:tab w:val="left" w:pos="6840"/>
          <w:tab w:val="left" w:pos="7722"/>
        </w:tabs>
        <w:spacing w:after="0" w:line="240" w:lineRule="auto"/>
        <w:rPr>
          <w:rFonts w:ascii="Tms Rmn" w:hAnsi="Tms Rmn"/>
          <w:szCs w:val="20"/>
        </w:rPr>
      </w:pPr>
    </w:p>
    <w:p w14:paraId="34AA9822" w14:textId="332D1500" w:rsidR="00E43983" w:rsidRDefault="00EC5ADA" w:rsidP="00593BAA">
      <w:pPr>
        <w:tabs>
          <w:tab w:val="left" w:pos="2262"/>
          <w:tab w:val="left" w:pos="2892"/>
          <w:tab w:val="left" w:pos="3240"/>
          <w:tab w:val="left" w:pos="4410"/>
          <w:tab w:val="left" w:pos="5022"/>
          <w:tab w:val="left" w:pos="5880"/>
          <w:tab w:val="left" w:pos="6840"/>
          <w:tab w:val="left" w:pos="7722"/>
        </w:tabs>
        <w:spacing w:after="0" w:line="240" w:lineRule="auto"/>
        <w:jc w:val="both"/>
        <w:rPr>
          <w:rFonts w:ascii="Tms Rmn" w:hAnsi="Tms Rmn"/>
          <w:szCs w:val="20"/>
        </w:rPr>
      </w:pPr>
      <w:bookmarkStart w:id="1" w:name="_Hlk499725608"/>
      <w:r w:rsidRPr="00F4107A">
        <w:rPr>
          <w:rFonts w:ascii="Tms Rmn" w:hAnsi="Tms Rmn"/>
          <w:szCs w:val="20"/>
          <w:u w:val="single"/>
        </w:rPr>
        <w:t xml:space="preserve">Day </w:t>
      </w:r>
      <w:r w:rsidR="002E7508">
        <w:rPr>
          <w:rFonts w:ascii="Tms Rmn" w:hAnsi="Tms Rmn"/>
          <w:szCs w:val="20"/>
          <w:u w:val="single"/>
        </w:rPr>
        <w:t xml:space="preserve">7 </w:t>
      </w:r>
      <w:r w:rsidR="0080481A" w:rsidRPr="00F4107A">
        <w:rPr>
          <w:rFonts w:ascii="Tms Rmn" w:hAnsi="Tms Rmn"/>
          <w:szCs w:val="20"/>
          <w:u w:val="single"/>
        </w:rPr>
        <w:t xml:space="preserve">- </w:t>
      </w:r>
      <w:r w:rsidR="005960E9">
        <w:rPr>
          <w:rFonts w:ascii="Tms Rmn" w:hAnsi="Tms Rmn"/>
          <w:szCs w:val="20"/>
          <w:u w:val="single"/>
        </w:rPr>
        <w:t>Thurs</w:t>
      </w:r>
      <w:r w:rsidR="00CB6797" w:rsidRPr="00F4107A">
        <w:rPr>
          <w:rFonts w:ascii="Tms Rmn" w:hAnsi="Tms Rmn"/>
          <w:szCs w:val="20"/>
          <w:u w:val="single"/>
        </w:rPr>
        <w:t>day</w:t>
      </w:r>
      <w:r w:rsidR="005D4EBE" w:rsidRPr="00F4107A">
        <w:rPr>
          <w:rFonts w:ascii="Tms Rmn" w:hAnsi="Tms Rmn"/>
          <w:szCs w:val="20"/>
          <w:u w:val="single"/>
        </w:rPr>
        <w:t>,</w:t>
      </w:r>
      <w:r w:rsidR="009C11A3" w:rsidRPr="00F4107A">
        <w:rPr>
          <w:rFonts w:ascii="Tms Rmn" w:hAnsi="Tms Rmn"/>
          <w:szCs w:val="20"/>
          <w:u w:val="single"/>
        </w:rPr>
        <w:t xml:space="preserve"> September </w:t>
      </w:r>
      <w:r w:rsidR="005960E9">
        <w:rPr>
          <w:rFonts w:ascii="Tms Rmn" w:hAnsi="Tms Rmn"/>
          <w:szCs w:val="20"/>
          <w:u w:val="single"/>
        </w:rPr>
        <w:t>17</w:t>
      </w:r>
      <w:r w:rsidR="00A84169" w:rsidRPr="00F4107A">
        <w:rPr>
          <w:rFonts w:ascii="Tms Rmn" w:hAnsi="Tms Rmn"/>
          <w:szCs w:val="20"/>
          <w:u w:val="single"/>
        </w:rPr>
        <w:t>:</w:t>
      </w:r>
      <w:r w:rsidR="005D4EBE" w:rsidRPr="0054256B">
        <w:rPr>
          <w:rFonts w:ascii="Tms Rmn" w:hAnsi="Tms Rmn"/>
          <w:szCs w:val="20"/>
        </w:rPr>
        <w:t xml:space="preserve"> </w:t>
      </w:r>
      <w:r w:rsidR="00320AFE" w:rsidRPr="0054256B">
        <w:rPr>
          <w:rFonts w:ascii="Tms Rmn" w:hAnsi="Tms Rmn"/>
          <w:szCs w:val="20"/>
        </w:rPr>
        <w:t xml:space="preserve">  </w:t>
      </w:r>
      <w:r w:rsidR="00F119F4" w:rsidRPr="0054256B">
        <w:rPr>
          <w:rFonts w:ascii="Tms Rmn" w:hAnsi="Tms Rmn"/>
          <w:szCs w:val="20"/>
        </w:rPr>
        <w:tab/>
      </w:r>
      <w:r w:rsidR="00F119F4" w:rsidRPr="0054256B">
        <w:rPr>
          <w:rFonts w:ascii="Tms Rmn" w:hAnsi="Tms Rmn"/>
          <w:szCs w:val="20"/>
        </w:rPr>
        <w:tab/>
      </w:r>
      <w:r w:rsidR="00F119F4">
        <w:rPr>
          <w:rFonts w:ascii="Tms Rmn" w:hAnsi="Tms Rmn"/>
          <w:szCs w:val="20"/>
        </w:rPr>
        <w:tab/>
      </w:r>
      <w:r w:rsidR="00DF30BE">
        <w:rPr>
          <w:rFonts w:ascii="Tms Rmn" w:hAnsi="Tms Rmn"/>
          <w:szCs w:val="20"/>
        </w:rPr>
        <w:tab/>
      </w:r>
      <w:r w:rsidR="00D62193" w:rsidRPr="00B100AE">
        <w:rPr>
          <w:rFonts w:ascii="Tms Rmn" w:hAnsi="Tms Rmn"/>
          <w:b/>
          <w:bCs/>
          <w:szCs w:val="20"/>
        </w:rPr>
        <w:t>London Rocks</w:t>
      </w:r>
    </w:p>
    <w:bookmarkEnd w:id="1"/>
    <w:p w14:paraId="345E5C31" w14:textId="402C3E5C" w:rsidR="00561B75" w:rsidRPr="00A1242B" w:rsidRDefault="00A1242B" w:rsidP="005D7A3D">
      <w:pPr>
        <w:pStyle w:val="NoSpacing"/>
      </w:pPr>
      <w:r w:rsidRPr="00A1242B">
        <w:t>London’s music scene is a dynamic tapestry of history and innovation, offering a rich array of experiences for every music enthusiast. From the legendary Abbey Road Studios, immortalized by The Beatles, to the contemporary beats echoing through the O2 Arena, a music tour in London is a journey through the very soul of the city.</w:t>
      </w:r>
      <w:r w:rsidR="00AD2F03">
        <w:t xml:space="preserve">  </w:t>
      </w:r>
      <w:r w:rsidR="005670DC">
        <w:t xml:space="preserve">This </w:t>
      </w:r>
      <w:proofErr w:type="gramStart"/>
      <w:r w:rsidR="005670DC">
        <w:t>morning</w:t>
      </w:r>
      <w:proofErr w:type="gramEnd"/>
      <w:r w:rsidR="005670DC">
        <w:t xml:space="preserve"> we will d</w:t>
      </w:r>
      <w:r w:rsidR="005670DC" w:rsidRPr="005670DC">
        <w:t>iscover the bohemian charms of some of London’s most vibrant neighborhoods</w:t>
      </w:r>
      <w:r w:rsidR="00C711EB">
        <w:t xml:space="preserve"> by visiting sites associated with </w:t>
      </w:r>
      <w:r w:rsidR="004B4B36">
        <w:t xml:space="preserve">bands like The </w:t>
      </w:r>
      <w:r w:rsidR="00ED3594">
        <w:t>Beatles</w:t>
      </w:r>
      <w:r w:rsidR="004B4B36">
        <w:t xml:space="preserve"> and Pink Floyd as well as some film site</w:t>
      </w:r>
      <w:r w:rsidR="00ED3594">
        <w:t>s</w:t>
      </w:r>
      <w:r w:rsidR="005670DC" w:rsidRPr="005670DC">
        <w:t>.</w:t>
      </w:r>
      <w:r w:rsidR="00F03DB1">
        <w:t xml:space="preserve">  </w:t>
      </w:r>
      <w:r w:rsidR="0055069A">
        <w:t>Afternoon and evening free.</w:t>
      </w:r>
    </w:p>
    <w:p w14:paraId="2B535B3B" w14:textId="77777777" w:rsidR="00A1242B" w:rsidRDefault="00A1242B" w:rsidP="00093FC5">
      <w:pPr>
        <w:pStyle w:val="NoSpacing"/>
        <w:rPr>
          <w:u w:val="single"/>
        </w:rPr>
      </w:pPr>
    </w:p>
    <w:p w14:paraId="25E8CC50" w14:textId="1A5E144B" w:rsidR="00093FC5" w:rsidRDefault="00241A65" w:rsidP="00093FC5">
      <w:pPr>
        <w:pStyle w:val="NoSpacing"/>
      </w:pPr>
      <w:r>
        <w:rPr>
          <w:u w:val="single"/>
        </w:rPr>
        <w:t xml:space="preserve">Day </w:t>
      </w:r>
      <w:proofErr w:type="gramStart"/>
      <w:r w:rsidR="002E7508">
        <w:rPr>
          <w:u w:val="single"/>
        </w:rPr>
        <w:t xml:space="preserve">8 </w:t>
      </w:r>
      <w:r w:rsidR="0080481A">
        <w:rPr>
          <w:u w:val="single"/>
        </w:rPr>
        <w:t xml:space="preserve"> -</w:t>
      </w:r>
      <w:proofErr w:type="gramEnd"/>
      <w:r w:rsidR="0080481A">
        <w:rPr>
          <w:u w:val="single"/>
        </w:rPr>
        <w:t xml:space="preserve"> </w:t>
      </w:r>
      <w:r w:rsidR="005960E9">
        <w:rPr>
          <w:u w:val="single"/>
        </w:rPr>
        <w:t>Fri</w:t>
      </w:r>
      <w:r w:rsidR="008B6FA5">
        <w:rPr>
          <w:u w:val="single"/>
        </w:rPr>
        <w:t>d</w:t>
      </w:r>
      <w:r w:rsidR="00CB6797">
        <w:rPr>
          <w:u w:val="single"/>
        </w:rPr>
        <w:t>ay</w:t>
      </w:r>
      <w:r>
        <w:rPr>
          <w:u w:val="single"/>
        </w:rPr>
        <w:t xml:space="preserve">, September </w:t>
      </w:r>
      <w:r w:rsidR="005960E9">
        <w:rPr>
          <w:u w:val="single"/>
        </w:rPr>
        <w:t>18</w:t>
      </w:r>
      <w:r>
        <w:t xml:space="preserve">:    </w:t>
      </w:r>
      <w:r w:rsidR="006071F6">
        <w:tab/>
      </w:r>
      <w:r w:rsidR="006071F6">
        <w:tab/>
      </w:r>
      <w:r w:rsidR="006071F6">
        <w:tab/>
      </w:r>
      <w:r w:rsidR="006071F6">
        <w:tab/>
      </w:r>
      <w:r w:rsidR="004516DD">
        <w:tab/>
      </w:r>
      <w:r w:rsidR="00CD7A79">
        <w:rPr>
          <w:b/>
          <w:bCs/>
        </w:rPr>
        <w:t>Greenwich</w:t>
      </w:r>
    </w:p>
    <w:p w14:paraId="70A4D468" w14:textId="1B7B2E15" w:rsidR="00D574C7" w:rsidRPr="00CF3D88" w:rsidRDefault="00DF2379" w:rsidP="00DD53C4">
      <w:pPr>
        <w:pStyle w:val="NoSpacing"/>
      </w:pPr>
      <w:r>
        <w:t>Breakfast before making the short trip to Greenwich</w:t>
      </w:r>
      <w:r w:rsidR="0008296B" w:rsidRPr="0008296B">
        <w:t xml:space="preserve"> </w:t>
      </w:r>
      <w:proofErr w:type="gramStart"/>
      <w:r w:rsidR="0008296B" w:rsidRPr="0008296B">
        <w:t>where</w:t>
      </w:r>
      <w:proofErr w:type="gramEnd"/>
      <w:r w:rsidR="0008296B" w:rsidRPr="0008296B">
        <w:t xml:space="preserve"> royal history and maritime heritage blend seamlessly</w:t>
      </w:r>
      <w:r>
        <w:t>.  We begin at Greenwich Park offering spectacular views of Ca</w:t>
      </w:r>
      <w:r w:rsidR="0031708F">
        <w:t>n</w:t>
      </w:r>
      <w:r>
        <w:t>ary Wharf and the City of London.  Next will be a visit to the Royal Observat</w:t>
      </w:r>
      <w:r w:rsidR="006254C2">
        <w:t>ory and an opportunity to stand on the Prime M</w:t>
      </w:r>
      <w:r w:rsidR="0051514E">
        <w:t xml:space="preserve">eridian.  We round out the morning </w:t>
      </w:r>
      <w:r w:rsidR="0031708F">
        <w:t>sights</w:t>
      </w:r>
      <w:r w:rsidR="0051514E">
        <w:t xml:space="preserve"> with a </w:t>
      </w:r>
      <w:r w:rsidR="007652FD">
        <w:t xml:space="preserve">visit to Greenwich Market where you will have an opportunity to enjoy lunch before returning to </w:t>
      </w:r>
      <w:r w:rsidR="00F84E6E">
        <w:t xml:space="preserve">Central London. Naval enthusiasts may want </w:t>
      </w:r>
      <w:r w:rsidR="00013449">
        <w:t xml:space="preserve">remain in Greenwich </w:t>
      </w:r>
      <w:r w:rsidR="00F84E6E">
        <w:t xml:space="preserve">to </w:t>
      </w:r>
      <w:r w:rsidR="00E6379A">
        <w:t>visit</w:t>
      </w:r>
      <w:r w:rsidR="006E063B">
        <w:t xml:space="preserve"> </w:t>
      </w:r>
      <w:r w:rsidR="00E6379A">
        <w:t xml:space="preserve">the Cutty Sark </w:t>
      </w:r>
      <w:r w:rsidR="000B4AF6">
        <w:t xml:space="preserve">and National Maritime Museum, </w:t>
      </w:r>
      <w:r w:rsidR="00F16106">
        <w:t xml:space="preserve">reportedly the largest maritime museum in the world.  </w:t>
      </w:r>
    </w:p>
    <w:p w14:paraId="002B4FAD" w14:textId="77777777" w:rsidR="00D574C7" w:rsidRDefault="00D574C7" w:rsidP="00DD53C4">
      <w:pPr>
        <w:pStyle w:val="NoSpacing"/>
        <w:rPr>
          <w:u w:val="single"/>
        </w:rPr>
      </w:pPr>
    </w:p>
    <w:p w14:paraId="3CD075CA" w14:textId="33A5F223" w:rsidR="00C5390B" w:rsidRPr="000D3C2E" w:rsidRDefault="00C5390B" w:rsidP="00DD53C4">
      <w:pPr>
        <w:pStyle w:val="NoSpacing"/>
        <w:rPr>
          <w:b/>
          <w:bCs/>
          <w:u w:val="single"/>
        </w:rPr>
      </w:pPr>
      <w:r w:rsidRPr="00624FC2">
        <w:rPr>
          <w:u w:val="single"/>
        </w:rPr>
        <w:t xml:space="preserve">Day </w:t>
      </w:r>
      <w:r w:rsidR="002E7508">
        <w:rPr>
          <w:u w:val="single"/>
        </w:rPr>
        <w:t>9</w:t>
      </w:r>
      <w:r w:rsidRPr="00624FC2">
        <w:rPr>
          <w:u w:val="single"/>
        </w:rPr>
        <w:t xml:space="preserve"> – </w:t>
      </w:r>
      <w:r w:rsidR="005960E9">
        <w:rPr>
          <w:u w:val="single"/>
        </w:rPr>
        <w:t>Satur</w:t>
      </w:r>
      <w:r w:rsidRPr="00624FC2">
        <w:rPr>
          <w:u w:val="single"/>
        </w:rPr>
        <w:t xml:space="preserve">day, September </w:t>
      </w:r>
      <w:r w:rsidR="005960E9">
        <w:rPr>
          <w:u w:val="single"/>
        </w:rPr>
        <w:t>19</w:t>
      </w:r>
      <w:r w:rsidRPr="00624FC2">
        <w:rPr>
          <w:u w:val="single"/>
        </w:rPr>
        <w:t>:</w:t>
      </w:r>
      <w:r w:rsidR="002861DF" w:rsidRPr="007C69BE">
        <w:tab/>
      </w:r>
      <w:r w:rsidR="002861DF" w:rsidRPr="007C69BE">
        <w:tab/>
      </w:r>
      <w:r w:rsidR="002861DF" w:rsidRPr="007C69BE">
        <w:tab/>
      </w:r>
      <w:r w:rsidR="002861DF" w:rsidRPr="007C69BE">
        <w:tab/>
      </w:r>
      <w:r w:rsidR="004516DD">
        <w:tab/>
      </w:r>
      <w:r w:rsidR="000D3C2E" w:rsidRPr="000D3C2E">
        <w:rPr>
          <w:b/>
          <w:bCs/>
        </w:rPr>
        <w:t>Personal choices</w:t>
      </w:r>
    </w:p>
    <w:p w14:paraId="058821F6" w14:textId="60F7BF85" w:rsidR="00B52B73" w:rsidRPr="00624FC2" w:rsidRDefault="00624FC2" w:rsidP="00B52B73">
      <w:pPr>
        <w:pStyle w:val="NoSpacing"/>
        <w:rPr>
          <w:bCs/>
        </w:rPr>
      </w:pPr>
      <w:r w:rsidRPr="00624FC2">
        <w:rPr>
          <w:bCs/>
        </w:rPr>
        <w:t>Today is your last day in London so we have left it free for last minute sightseeing or souvenir shopping</w:t>
      </w:r>
      <w:r w:rsidR="001732DE">
        <w:rPr>
          <w:bCs/>
        </w:rPr>
        <w:t xml:space="preserve">. </w:t>
      </w:r>
      <w:r w:rsidRPr="00624FC2">
        <w:rPr>
          <w:bCs/>
        </w:rPr>
        <w:t>This may be an ideal time to visit some of the sites just outside London such as Stonehenge or Bath, perhaps a Downton Abbey tour including a visit to Highclere Castle.  You may opt for a cruise on the Thames River that end</w:t>
      </w:r>
      <w:r w:rsidR="009D3785">
        <w:rPr>
          <w:bCs/>
        </w:rPr>
        <w:t xml:space="preserve">s </w:t>
      </w:r>
      <w:r w:rsidRPr="00624FC2">
        <w:rPr>
          <w:bCs/>
        </w:rPr>
        <w:t xml:space="preserve">at Hampton Court, home of Henry the VIII, </w:t>
      </w:r>
      <w:r w:rsidR="009D3785">
        <w:rPr>
          <w:bCs/>
        </w:rPr>
        <w:t>visit some of the markets we have not yet visited</w:t>
      </w:r>
      <w:r w:rsidR="004F08D3">
        <w:rPr>
          <w:bCs/>
        </w:rPr>
        <w:t>, take in</w:t>
      </w:r>
      <w:r w:rsidR="00F000DB">
        <w:rPr>
          <w:bCs/>
        </w:rPr>
        <w:t xml:space="preserve"> a </w:t>
      </w:r>
      <w:r w:rsidR="004F08D3">
        <w:rPr>
          <w:bCs/>
        </w:rPr>
        <w:t>West End show or perhaps att</w:t>
      </w:r>
      <w:r w:rsidR="00B94C24">
        <w:rPr>
          <w:bCs/>
        </w:rPr>
        <w:t xml:space="preserve">end </w:t>
      </w:r>
      <w:r w:rsidRPr="00624FC2">
        <w:rPr>
          <w:bCs/>
        </w:rPr>
        <w:t>a Premiership football match at one of the local grounds. Farewell dinner this evening.</w:t>
      </w:r>
    </w:p>
    <w:p w14:paraId="0961A20A" w14:textId="77777777" w:rsidR="00624FC2" w:rsidRDefault="00624FC2" w:rsidP="00093FC5">
      <w:pPr>
        <w:pStyle w:val="NoSpacing"/>
        <w:rPr>
          <w:u w:val="single"/>
        </w:rPr>
      </w:pPr>
    </w:p>
    <w:p w14:paraId="58AE8D58" w14:textId="3CC44F95" w:rsidR="00093FC5" w:rsidRPr="00A11A11" w:rsidRDefault="009138BB" w:rsidP="00093FC5">
      <w:pPr>
        <w:pStyle w:val="NoSpacing"/>
        <w:rPr>
          <w:u w:val="single"/>
        </w:rPr>
      </w:pPr>
      <w:r w:rsidRPr="00A11A11">
        <w:rPr>
          <w:u w:val="single"/>
        </w:rPr>
        <w:t>Day 1</w:t>
      </w:r>
      <w:r w:rsidR="002E7508">
        <w:rPr>
          <w:u w:val="single"/>
        </w:rPr>
        <w:t>0</w:t>
      </w:r>
      <w:r w:rsidR="0080481A" w:rsidRPr="00A11A11">
        <w:rPr>
          <w:u w:val="single"/>
        </w:rPr>
        <w:t xml:space="preserve"> -</w:t>
      </w:r>
      <w:r w:rsidRPr="00A11A11">
        <w:rPr>
          <w:u w:val="single"/>
        </w:rPr>
        <w:t xml:space="preserve"> </w:t>
      </w:r>
      <w:r w:rsidR="00CB6797" w:rsidRPr="00A11A11">
        <w:rPr>
          <w:u w:val="single"/>
        </w:rPr>
        <w:t>Sunday</w:t>
      </w:r>
      <w:r w:rsidRPr="00A11A11">
        <w:rPr>
          <w:u w:val="single"/>
        </w:rPr>
        <w:t xml:space="preserve">, September </w:t>
      </w:r>
      <w:r w:rsidR="00561B75">
        <w:rPr>
          <w:u w:val="single"/>
        </w:rPr>
        <w:t>2</w:t>
      </w:r>
      <w:r w:rsidR="005960E9">
        <w:rPr>
          <w:u w:val="single"/>
        </w:rPr>
        <w:t>0</w:t>
      </w:r>
      <w:r w:rsidRPr="00A11A11">
        <w:rPr>
          <w:u w:val="single"/>
        </w:rPr>
        <w:t>:</w:t>
      </w:r>
    </w:p>
    <w:p w14:paraId="3B714C2D" w14:textId="42BE49DD" w:rsidR="00C4309E" w:rsidRPr="00C06155" w:rsidRDefault="00270383" w:rsidP="00A11A11">
      <w:pPr>
        <w:rPr>
          <w:rFonts w:ascii="Tms Rmn" w:hAnsi="Tms Rmn"/>
          <w:b/>
          <w:szCs w:val="20"/>
          <w:u w:val="single"/>
        </w:rPr>
      </w:pPr>
      <w:r>
        <w:rPr>
          <w:bCs/>
          <w:szCs w:val="24"/>
        </w:rPr>
        <w:t>Breakfast at the hotel followed by t</w:t>
      </w:r>
      <w:r w:rsidR="004C3F29">
        <w:rPr>
          <w:bCs/>
          <w:szCs w:val="24"/>
        </w:rPr>
        <w:t xml:space="preserve">ransfer to </w:t>
      </w:r>
      <w:r>
        <w:rPr>
          <w:bCs/>
          <w:szCs w:val="24"/>
        </w:rPr>
        <w:t xml:space="preserve">London, </w:t>
      </w:r>
      <w:r w:rsidR="008B6FA5">
        <w:rPr>
          <w:bCs/>
          <w:szCs w:val="24"/>
        </w:rPr>
        <w:t xml:space="preserve">Heathrow airport for your </w:t>
      </w:r>
      <w:r>
        <w:rPr>
          <w:bCs/>
          <w:szCs w:val="24"/>
        </w:rPr>
        <w:t>r</w:t>
      </w:r>
      <w:r w:rsidR="00AA06F0">
        <w:rPr>
          <w:bCs/>
          <w:szCs w:val="24"/>
        </w:rPr>
        <w:t>eturn flight to Toronto.</w:t>
      </w:r>
    </w:p>
    <w:p w14:paraId="048420B6" w14:textId="77777777" w:rsidR="006F63B1" w:rsidRDefault="006F63B1" w:rsidP="00593BAA">
      <w:pPr>
        <w:shd w:val="clear" w:color="auto" w:fill="BFBFBF" w:themeFill="background1" w:themeFillShade="BF"/>
        <w:tabs>
          <w:tab w:val="left" w:pos="2262"/>
          <w:tab w:val="left" w:pos="2892"/>
          <w:tab w:val="left" w:pos="3240"/>
          <w:tab w:val="left" w:pos="4410"/>
          <w:tab w:val="left" w:pos="5022"/>
          <w:tab w:val="left" w:pos="5880"/>
          <w:tab w:val="left" w:pos="6840"/>
          <w:tab w:val="left" w:pos="7722"/>
        </w:tabs>
        <w:spacing w:after="0" w:line="240" w:lineRule="auto"/>
        <w:jc w:val="center"/>
        <w:rPr>
          <w:rFonts w:ascii="Tms Rmn" w:hAnsi="Tms Rmn"/>
          <w:b/>
          <w:szCs w:val="20"/>
        </w:rPr>
      </w:pPr>
    </w:p>
    <w:p w14:paraId="5BE788BC" w14:textId="11B5399D" w:rsidR="00593BAA" w:rsidRDefault="004516DD" w:rsidP="00593BAA">
      <w:pPr>
        <w:shd w:val="clear" w:color="auto" w:fill="BFBFBF" w:themeFill="background1" w:themeFillShade="BF"/>
        <w:tabs>
          <w:tab w:val="left" w:pos="2262"/>
          <w:tab w:val="left" w:pos="2892"/>
          <w:tab w:val="left" w:pos="3240"/>
          <w:tab w:val="left" w:pos="4410"/>
          <w:tab w:val="left" w:pos="5022"/>
          <w:tab w:val="left" w:pos="5880"/>
          <w:tab w:val="left" w:pos="6840"/>
          <w:tab w:val="left" w:pos="7722"/>
        </w:tabs>
        <w:spacing w:after="0" w:line="240" w:lineRule="auto"/>
        <w:jc w:val="center"/>
        <w:rPr>
          <w:rFonts w:ascii="Tms Rmn" w:hAnsi="Tms Rmn"/>
          <w:b/>
          <w:szCs w:val="20"/>
        </w:rPr>
      </w:pPr>
      <w:r>
        <w:rPr>
          <w:rFonts w:ascii="Tms Rmn" w:hAnsi="Tms Rmn"/>
          <w:b/>
          <w:szCs w:val="20"/>
        </w:rPr>
        <w:t>Land Only cost</w:t>
      </w:r>
      <w:r w:rsidR="00DA7CA9">
        <w:rPr>
          <w:rFonts w:ascii="Tms Rmn" w:hAnsi="Tms Rmn"/>
          <w:b/>
          <w:szCs w:val="20"/>
        </w:rPr>
        <w:t>, based on double occupancy</w:t>
      </w:r>
      <w:r w:rsidR="00593BAA" w:rsidRPr="003B0ED9">
        <w:rPr>
          <w:rFonts w:ascii="Tms Rmn" w:hAnsi="Tms Rmn"/>
          <w:b/>
          <w:szCs w:val="20"/>
        </w:rPr>
        <w:t>: $</w:t>
      </w:r>
      <w:r>
        <w:rPr>
          <w:rFonts w:ascii="Tms Rmn" w:hAnsi="Tms Rmn"/>
          <w:b/>
          <w:szCs w:val="20"/>
        </w:rPr>
        <w:t>4,995.00</w:t>
      </w:r>
      <w:r w:rsidR="00593BAA" w:rsidRPr="003B0ED9">
        <w:rPr>
          <w:rFonts w:ascii="Tms Rmn" w:hAnsi="Tms Rmn"/>
          <w:b/>
          <w:szCs w:val="20"/>
        </w:rPr>
        <w:t xml:space="preserve"> </w:t>
      </w:r>
      <w:r w:rsidR="00593BAA">
        <w:rPr>
          <w:rFonts w:ascii="Tms Rmn" w:hAnsi="Tms Rmn"/>
          <w:b/>
          <w:szCs w:val="20"/>
        </w:rPr>
        <w:t xml:space="preserve">- </w:t>
      </w:r>
      <w:r w:rsidR="00593BAA" w:rsidRPr="003B0ED9">
        <w:rPr>
          <w:rFonts w:ascii="Tms Rmn" w:hAnsi="Tms Rmn"/>
          <w:b/>
          <w:szCs w:val="20"/>
        </w:rPr>
        <w:t xml:space="preserve">Single room supplement: </w:t>
      </w:r>
      <w:r w:rsidR="00135CE6">
        <w:rPr>
          <w:rFonts w:ascii="Tms Rmn" w:hAnsi="Tms Rmn"/>
          <w:b/>
          <w:szCs w:val="20"/>
        </w:rPr>
        <w:t>$975.00</w:t>
      </w:r>
    </w:p>
    <w:p w14:paraId="74FECFA7" w14:textId="1F310BB6" w:rsidR="00244CAB" w:rsidRDefault="00244CAB" w:rsidP="004516DD">
      <w:pPr>
        <w:shd w:val="clear" w:color="auto" w:fill="BFBFBF" w:themeFill="background1" w:themeFillShade="BF"/>
        <w:tabs>
          <w:tab w:val="left" w:pos="2262"/>
          <w:tab w:val="left" w:pos="2892"/>
          <w:tab w:val="left" w:pos="3240"/>
          <w:tab w:val="left" w:pos="4410"/>
          <w:tab w:val="left" w:pos="5022"/>
          <w:tab w:val="left" w:pos="5880"/>
          <w:tab w:val="left" w:pos="6840"/>
          <w:tab w:val="left" w:pos="7722"/>
        </w:tabs>
        <w:spacing w:after="0" w:line="240" w:lineRule="auto"/>
        <w:rPr>
          <w:rFonts w:ascii="Tms Rmn" w:hAnsi="Tms Rmn"/>
          <w:b/>
          <w:szCs w:val="20"/>
        </w:rPr>
      </w:pPr>
    </w:p>
    <w:p w14:paraId="42D791C5" w14:textId="5E928A9B" w:rsidR="00A11A11" w:rsidRPr="003B0ED9" w:rsidRDefault="00A11A11" w:rsidP="00593BAA">
      <w:pPr>
        <w:tabs>
          <w:tab w:val="left" w:pos="2262"/>
          <w:tab w:val="left" w:pos="2892"/>
          <w:tab w:val="left" w:pos="3240"/>
          <w:tab w:val="left" w:pos="4410"/>
          <w:tab w:val="left" w:pos="5022"/>
          <w:tab w:val="left" w:pos="5880"/>
          <w:tab w:val="left" w:pos="6840"/>
          <w:tab w:val="left" w:pos="7722"/>
        </w:tabs>
        <w:spacing w:after="0" w:line="240" w:lineRule="auto"/>
        <w:jc w:val="both"/>
        <w:rPr>
          <w:rFonts w:ascii="Tms Rmn" w:hAnsi="Tms Rmn"/>
          <w:i/>
          <w:szCs w:val="20"/>
        </w:rPr>
      </w:pPr>
      <w:r>
        <w:rPr>
          <w:rFonts w:ascii="Tms Rmn" w:hAnsi="Tms Rmn"/>
          <w:i/>
          <w:szCs w:val="20"/>
        </w:rPr>
        <w:t>**Please note that the schedules for a number of the activities we have planned are not yet available.  The order of the sightseeing may have to be adjusted as a result</w:t>
      </w:r>
    </w:p>
    <w:p w14:paraId="7FA1F3A9" w14:textId="77777777" w:rsidR="00F74F3C" w:rsidRDefault="00F74F3C" w:rsidP="00593BAA">
      <w:pPr>
        <w:tabs>
          <w:tab w:val="left" w:pos="2262"/>
          <w:tab w:val="left" w:pos="2892"/>
          <w:tab w:val="left" w:pos="3240"/>
          <w:tab w:val="left" w:pos="4410"/>
          <w:tab w:val="left" w:pos="5022"/>
          <w:tab w:val="left" w:pos="5880"/>
          <w:tab w:val="left" w:pos="6840"/>
          <w:tab w:val="left" w:pos="7722"/>
        </w:tabs>
        <w:spacing w:after="0" w:line="240" w:lineRule="auto"/>
        <w:jc w:val="both"/>
        <w:rPr>
          <w:rFonts w:ascii="Tms Rmn" w:hAnsi="Tms Rmn"/>
          <w:bCs/>
          <w:i/>
          <w:szCs w:val="20"/>
        </w:rPr>
      </w:pPr>
    </w:p>
    <w:p w14:paraId="10F7A557" w14:textId="2585B755" w:rsidR="00593BAA" w:rsidRPr="00067A3D" w:rsidRDefault="00593BAA" w:rsidP="00593BAA">
      <w:pPr>
        <w:tabs>
          <w:tab w:val="left" w:pos="2262"/>
          <w:tab w:val="left" w:pos="2892"/>
          <w:tab w:val="left" w:pos="3240"/>
          <w:tab w:val="left" w:pos="4410"/>
          <w:tab w:val="left" w:pos="5022"/>
          <w:tab w:val="left" w:pos="5880"/>
          <w:tab w:val="left" w:pos="6840"/>
          <w:tab w:val="left" w:pos="7722"/>
        </w:tabs>
        <w:spacing w:after="0" w:line="240" w:lineRule="auto"/>
        <w:jc w:val="both"/>
        <w:rPr>
          <w:rFonts w:ascii="Tms Rmn" w:hAnsi="Tms Rmn"/>
          <w:bCs/>
          <w:szCs w:val="20"/>
        </w:rPr>
      </w:pPr>
      <w:r w:rsidRPr="003B0ED9">
        <w:rPr>
          <w:rFonts w:ascii="Tms Rmn" w:hAnsi="Tms Rmn"/>
          <w:bCs/>
          <w:i/>
          <w:szCs w:val="20"/>
        </w:rPr>
        <w:t>Included in the tour price are</w:t>
      </w:r>
    </w:p>
    <w:p w14:paraId="078EB32E" w14:textId="23002966" w:rsidR="00593BAA" w:rsidRPr="003B0ED9" w:rsidRDefault="00593BAA" w:rsidP="00593BAA">
      <w:pPr>
        <w:tabs>
          <w:tab w:val="left" w:pos="2262"/>
          <w:tab w:val="left" w:pos="2892"/>
          <w:tab w:val="left" w:pos="3240"/>
          <w:tab w:val="left" w:pos="4410"/>
          <w:tab w:val="left" w:pos="5022"/>
          <w:tab w:val="left" w:pos="5880"/>
          <w:tab w:val="left" w:pos="6840"/>
          <w:tab w:val="left" w:pos="7722"/>
        </w:tabs>
        <w:spacing w:after="0" w:line="240" w:lineRule="auto"/>
        <w:jc w:val="both"/>
        <w:rPr>
          <w:rFonts w:ascii="Tms Rmn" w:hAnsi="Tms Rmn"/>
          <w:bCs/>
          <w:szCs w:val="20"/>
        </w:rPr>
      </w:pPr>
      <w:r w:rsidRPr="003B0ED9">
        <w:rPr>
          <w:rFonts w:ascii="Tms Rmn" w:hAnsi="Tms Rmn"/>
          <w:bCs/>
          <w:szCs w:val="20"/>
        </w:rPr>
        <w:t xml:space="preserve">- </w:t>
      </w:r>
      <w:r w:rsidR="007C69BE">
        <w:rPr>
          <w:rFonts w:ascii="Tms Rmn" w:hAnsi="Tms Rmn"/>
          <w:bCs/>
          <w:szCs w:val="20"/>
        </w:rPr>
        <w:t>9</w:t>
      </w:r>
      <w:r w:rsidR="006C751D">
        <w:rPr>
          <w:rFonts w:ascii="Tms Rmn" w:hAnsi="Tms Rmn"/>
          <w:bCs/>
          <w:szCs w:val="20"/>
        </w:rPr>
        <w:t xml:space="preserve"> </w:t>
      </w:r>
      <w:proofErr w:type="spellStart"/>
      <w:r w:rsidR="006C751D">
        <w:rPr>
          <w:rFonts w:ascii="Tms Rmn" w:hAnsi="Tms Rmn"/>
          <w:bCs/>
          <w:szCs w:val="20"/>
        </w:rPr>
        <w:t>nights</w:t>
      </w:r>
      <w:proofErr w:type="spellEnd"/>
      <w:r w:rsidR="006C751D">
        <w:rPr>
          <w:rFonts w:ascii="Tms Rmn" w:hAnsi="Tms Rmn"/>
          <w:bCs/>
          <w:szCs w:val="20"/>
        </w:rPr>
        <w:t xml:space="preserve"> a</w:t>
      </w:r>
      <w:r w:rsidRPr="003B0ED9">
        <w:rPr>
          <w:rFonts w:ascii="Tms Rmn" w:hAnsi="Tms Rmn"/>
          <w:bCs/>
          <w:szCs w:val="20"/>
        </w:rPr>
        <w:t xml:space="preserve">ccommodation </w:t>
      </w:r>
      <w:r w:rsidR="0085459A">
        <w:rPr>
          <w:rFonts w:ascii="Tms Rmn" w:hAnsi="Tms Rmn"/>
          <w:bCs/>
          <w:szCs w:val="20"/>
        </w:rPr>
        <w:t xml:space="preserve">at the </w:t>
      </w:r>
      <w:r w:rsidR="00135CE6">
        <w:rPr>
          <w:rFonts w:ascii="Tms Rmn" w:hAnsi="Tms Rmn"/>
          <w:bCs/>
          <w:szCs w:val="20"/>
        </w:rPr>
        <w:t>Hyde Park International Hotel</w:t>
      </w:r>
      <w:r w:rsidR="0085459A">
        <w:rPr>
          <w:rFonts w:ascii="Tms Rmn" w:hAnsi="Tms Rmn"/>
          <w:bCs/>
          <w:szCs w:val="20"/>
        </w:rPr>
        <w:t xml:space="preserve"> or </w:t>
      </w:r>
      <w:r w:rsidR="00F4107A">
        <w:rPr>
          <w:rFonts w:ascii="Tms Rmn" w:hAnsi="Tms Rmn"/>
          <w:bCs/>
          <w:szCs w:val="20"/>
        </w:rPr>
        <w:t>similar, based</w:t>
      </w:r>
      <w:r w:rsidRPr="003B0ED9">
        <w:rPr>
          <w:rFonts w:ascii="Tms Rmn" w:hAnsi="Tms Rmn"/>
          <w:bCs/>
          <w:szCs w:val="20"/>
        </w:rPr>
        <w:t xml:space="preserve"> on </w:t>
      </w:r>
      <w:r w:rsidR="00654F77">
        <w:rPr>
          <w:rFonts w:ascii="Tms Rmn" w:hAnsi="Tms Rmn"/>
          <w:bCs/>
          <w:szCs w:val="20"/>
        </w:rPr>
        <w:t xml:space="preserve">superior </w:t>
      </w:r>
      <w:r w:rsidRPr="003B0ED9">
        <w:rPr>
          <w:rFonts w:ascii="Tms Rmn" w:hAnsi="Tms Rmn"/>
          <w:bCs/>
          <w:szCs w:val="20"/>
        </w:rPr>
        <w:t xml:space="preserve">double occupancy – </w:t>
      </w:r>
      <w:r w:rsidR="003F39CA">
        <w:rPr>
          <w:rFonts w:ascii="Tms Rmn" w:hAnsi="Tms Rmn"/>
          <w:bCs/>
          <w:szCs w:val="20"/>
        </w:rPr>
        <w:t xml:space="preserve">   </w:t>
      </w:r>
      <w:r w:rsidRPr="003B0ED9">
        <w:rPr>
          <w:rFonts w:ascii="Tms Rmn" w:hAnsi="Tms Rmn"/>
          <w:bCs/>
          <w:szCs w:val="20"/>
        </w:rPr>
        <w:t>the single</w:t>
      </w:r>
      <w:r w:rsidR="00093FC5">
        <w:rPr>
          <w:rFonts w:ascii="Tms Rmn" w:hAnsi="Tms Rmn"/>
          <w:bCs/>
          <w:szCs w:val="20"/>
        </w:rPr>
        <w:t xml:space="preserve"> </w:t>
      </w:r>
      <w:r w:rsidR="00654F77">
        <w:rPr>
          <w:rFonts w:ascii="Tms Rmn" w:hAnsi="Tms Rmn"/>
          <w:bCs/>
          <w:szCs w:val="20"/>
        </w:rPr>
        <w:t xml:space="preserve">(executive) </w:t>
      </w:r>
      <w:r w:rsidRPr="003B0ED9">
        <w:rPr>
          <w:rFonts w:ascii="Tms Rmn" w:hAnsi="Tms Rmn"/>
          <w:bCs/>
          <w:szCs w:val="20"/>
        </w:rPr>
        <w:t>room supplement is $</w:t>
      </w:r>
      <w:r w:rsidR="00654F77">
        <w:rPr>
          <w:rFonts w:ascii="Tms Rmn" w:hAnsi="Tms Rmn"/>
          <w:bCs/>
          <w:szCs w:val="20"/>
        </w:rPr>
        <w:t>975.00</w:t>
      </w:r>
    </w:p>
    <w:p w14:paraId="087CA483" w14:textId="260B2AFD" w:rsidR="00593BAA" w:rsidRPr="003B0ED9" w:rsidRDefault="00593BAA" w:rsidP="00593BAA">
      <w:pPr>
        <w:tabs>
          <w:tab w:val="left" w:pos="2262"/>
          <w:tab w:val="left" w:pos="2892"/>
          <w:tab w:val="left" w:pos="3240"/>
          <w:tab w:val="left" w:pos="4410"/>
          <w:tab w:val="left" w:pos="5022"/>
          <w:tab w:val="left" w:pos="5880"/>
          <w:tab w:val="left" w:pos="6840"/>
          <w:tab w:val="left" w:pos="7722"/>
        </w:tabs>
        <w:spacing w:after="0" w:line="240" w:lineRule="auto"/>
        <w:jc w:val="both"/>
        <w:rPr>
          <w:rFonts w:ascii="Tms Rmn" w:hAnsi="Tms Rmn"/>
          <w:bCs/>
          <w:szCs w:val="20"/>
        </w:rPr>
      </w:pPr>
      <w:r w:rsidRPr="003B0ED9">
        <w:rPr>
          <w:rFonts w:ascii="Tms Rmn" w:hAnsi="Tms Rmn"/>
          <w:bCs/>
          <w:szCs w:val="20"/>
        </w:rPr>
        <w:t xml:space="preserve">- Breakfast </w:t>
      </w:r>
      <w:r w:rsidR="00093FC5">
        <w:rPr>
          <w:rFonts w:ascii="Tms Rmn" w:hAnsi="Tms Rmn"/>
          <w:bCs/>
          <w:szCs w:val="20"/>
        </w:rPr>
        <w:t xml:space="preserve">daily </w:t>
      </w:r>
      <w:r w:rsidRPr="003B0ED9">
        <w:rPr>
          <w:rFonts w:ascii="Tms Rmn" w:hAnsi="Tms Rmn"/>
          <w:bCs/>
          <w:szCs w:val="20"/>
        </w:rPr>
        <w:t xml:space="preserve">and </w:t>
      </w:r>
      <w:r w:rsidR="00D5360A">
        <w:rPr>
          <w:rFonts w:ascii="Tms Rmn" w:hAnsi="Tms Rmn"/>
          <w:bCs/>
          <w:szCs w:val="20"/>
        </w:rPr>
        <w:t xml:space="preserve">a total of </w:t>
      </w:r>
      <w:r w:rsidR="00DE1592">
        <w:rPr>
          <w:rFonts w:ascii="Tms Rmn" w:hAnsi="Tms Rmn"/>
          <w:bCs/>
          <w:szCs w:val="20"/>
        </w:rPr>
        <w:t>3</w:t>
      </w:r>
      <w:r w:rsidR="00AA5BDC">
        <w:rPr>
          <w:rFonts w:ascii="Tms Rmn" w:hAnsi="Tms Rmn"/>
          <w:bCs/>
          <w:szCs w:val="20"/>
        </w:rPr>
        <w:t xml:space="preserve"> d</w:t>
      </w:r>
      <w:r w:rsidRPr="003B0ED9">
        <w:rPr>
          <w:rFonts w:ascii="Tms Rmn" w:hAnsi="Tms Rmn"/>
          <w:bCs/>
          <w:szCs w:val="20"/>
        </w:rPr>
        <w:t>inner</w:t>
      </w:r>
      <w:r w:rsidR="00D5360A">
        <w:rPr>
          <w:rFonts w:ascii="Tms Rmn" w:hAnsi="Tms Rmn"/>
          <w:bCs/>
          <w:szCs w:val="20"/>
        </w:rPr>
        <w:t>s</w:t>
      </w:r>
      <w:r w:rsidR="00DF30BE">
        <w:rPr>
          <w:rFonts w:ascii="Tms Rmn" w:hAnsi="Tms Rmn"/>
          <w:bCs/>
          <w:szCs w:val="20"/>
        </w:rPr>
        <w:t xml:space="preserve"> and one lunch</w:t>
      </w:r>
      <w:r w:rsidRPr="003B0ED9">
        <w:rPr>
          <w:rFonts w:ascii="Tms Rmn" w:hAnsi="Tms Rmn"/>
          <w:bCs/>
          <w:szCs w:val="20"/>
        </w:rPr>
        <w:t xml:space="preserve">; </w:t>
      </w:r>
    </w:p>
    <w:p w14:paraId="30BFDCEE" w14:textId="77777777" w:rsidR="00593BAA" w:rsidRDefault="00593BAA" w:rsidP="00593BAA">
      <w:pPr>
        <w:tabs>
          <w:tab w:val="left" w:pos="2262"/>
          <w:tab w:val="left" w:pos="2892"/>
          <w:tab w:val="left" w:pos="3240"/>
          <w:tab w:val="left" w:pos="4410"/>
          <w:tab w:val="left" w:pos="5022"/>
          <w:tab w:val="left" w:pos="5880"/>
          <w:tab w:val="left" w:pos="6840"/>
          <w:tab w:val="left" w:pos="7722"/>
        </w:tabs>
        <w:spacing w:after="0" w:line="240" w:lineRule="auto"/>
        <w:jc w:val="both"/>
        <w:rPr>
          <w:rFonts w:ascii="Tms Rmn" w:hAnsi="Tms Rmn"/>
          <w:bCs/>
          <w:szCs w:val="20"/>
        </w:rPr>
      </w:pPr>
      <w:r w:rsidRPr="003B0ED9">
        <w:rPr>
          <w:rFonts w:ascii="Tms Rmn" w:hAnsi="Tms Rmn"/>
          <w:bCs/>
          <w:szCs w:val="20"/>
        </w:rPr>
        <w:t>- All transfers, sightseeing, and excursions as described in the itinerary;</w:t>
      </w:r>
    </w:p>
    <w:p w14:paraId="4B8B57CC" w14:textId="77777777" w:rsidR="00DE1592" w:rsidRDefault="00DE1592" w:rsidP="00593BAA">
      <w:pPr>
        <w:tabs>
          <w:tab w:val="left" w:pos="2262"/>
          <w:tab w:val="left" w:pos="2892"/>
          <w:tab w:val="left" w:pos="3240"/>
          <w:tab w:val="left" w:pos="4410"/>
          <w:tab w:val="left" w:pos="5022"/>
          <w:tab w:val="left" w:pos="5880"/>
          <w:tab w:val="left" w:pos="6840"/>
          <w:tab w:val="left" w:pos="7722"/>
        </w:tabs>
        <w:spacing w:after="0" w:line="240" w:lineRule="auto"/>
        <w:jc w:val="both"/>
        <w:rPr>
          <w:rFonts w:ascii="Tms Rmn" w:hAnsi="Tms Rmn"/>
          <w:bCs/>
          <w:szCs w:val="20"/>
        </w:rPr>
      </w:pPr>
      <w:r>
        <w:rPr>
          <w:rFonts w:ascii="Tms Rmn" w:hAnsi="Tms Rmn"/>
          <w:bCs/>
          <w:szCs w:val="20"/>
        </w:rPr>
        <w:t xml:space="preserve">- 7- Day London travel pass which includes unlimited travel on the underground </w:t>
      </w:r>
      <w:r w:rsidR="00240798">
        <w:rPr>
          <w:rFonts w:ascii="Tms Rmn" w:hAnsi="Tms Rmn"/>
          <w:bCs/>
          <w:szCs w:val="20"/>
        </w:rPr>
        <w:t>&amp;</w:t>
      </w:r>
      <w:r>
        <w:rPr>
          <w:rFonts w:ascii="Tms Rmn" w:hAnsi="Tms Rmn"/>
          <w:bCs/>
          <w:szCs w:val="20"/>
        </w:rPr>
        <w:t xml:space="preserve"> London buses in zone 1 &amp; 2</w:t>
      </w:r>
    </w:p>
    <w:p w14:paraId="3BB415EF" w14:textId="705E95C3" w:rsidR="00A11A11" w:rsidRDefault="00A11A11" w:rsidP="00593BAA">
      <w:pPr>
        <w:tabs>
          <w:tab w:val="left" w:pos="2262"/>
          <w:tab w:val="left" w:pos="2892"/>
          <w:tab w:val="left" w:pos="3240"/>
          <w:tab w:val="left" w:pos="4410"/>
          <w:tab w:val="left" w:pos="5022"/>
          <w:tab w:val="left" w:pos="5880"/>
          <w:tab w:val="left" w:pos="6840"/>
          <w:tab w:val="left" w:pos="7722"/>
        </w:tabs>
        <w:spacing w:after="0" w:line="240" w:lineRule="auto"/>
        <w:jc w:val="both"/>
        <w:rPr>
          <w:rFonts w:ascii="Tms Rmn" w:hAnsi="Tms Rmn"/>
          <w:bCs/>
          <w:szCs w:val="20"/>
        </w:rPr>
      </w:pPr>
      <w:r>
        <w:rPr>
          <w:rFonts w:ascii="Tms Rmn" w:hAnsi="Tms Rmn"/>
          <w:bCs/>
          <w:szCs w:val="20"/>
        </w:rPr>
        <w:t xml:space="preserve">- Services of </w:t>
      </w:r>
      <w:r w:rsidR="005A0C21">
        <w:rPr>
          <w:rFonts w:ascii="Tms Rmn" w:hAnsi="Tms Rmn"/>
          <w:bCs/>
          <w:szCs w:val="20"/>
        </w:rPr>
        <w:t>a</w:t>
      </w:r>
      <w:r>
        <w:rPr>
          <w:rFonts w:ascii="Tms Rmn" w:hAnsi="Tms Rmn"/>
          <w:bCs/>
          <w:szCs w:val="20"/>
        </w:rPr>
        <w:t xml:space="preserve"> tour concierge</w:t>
      </w:r>
      <w:r w:rsidR="001732DE">
        <w:rPr>
          <w:rFonts w:ascii="Tms Rmn" w:hAnsi="Tms Rmn"/>
          <w:bCs/>
          <w:szCs w:val="20"/>
        </w:rPr>
        <w:t>;</w:t>
      </w:r>
    </w:p>
    <w:p w14:paraId="06BA5016" w14:textId="7C56D7E0" w:rsidR="00A11A11" w:rsidRDefault="00A11A11" w:rsidP="00593BAA">
      <w:pPr>
        <w:tabs>
          <w:tab w:val="left" w:pos="2262"/>
          <w:tab w:val="left" w:pos="2892"/>
          <w:tab w:val="left" w:pos="3240"/>
          <w:tab w:val="left" w:pos="4410"/>
          <w:tab w:val="left" w:pos="5022"/>
          <w:tab w:val="left" w:pos="5880"/>
          <w:tab w:val="left" w:pos="6840"/>
          <w:tab w:val="left" w:pos="7722"/>
        </w:tabs>
        <w:spacing w:after="0" w:line="240" w:lineRule="auto"/>
        <w:jc w:val="both"/>
        <w:rPr>
          <w:rFonts w:ascii="Tms Rmn" w:hAnsi="Tms Rmn"/>
          <w:bCs/>
          <w:szCs w:val="20"/>
        </w:rPr>
      </w:pPr>
      <w:r w:rsidRPr="00A11A11">
        <w:rPr>
          <w:rFonts w:ascii="Tms Rmn" w:hAnsi="Tms Rmn"/>
          <w:bCs/>
          <w:szCs w:val="20"/>
        </w:rPr>
        <w:t>- Gratuit</w:t>
      </w:r>
      <w:r>
        <w:rPr>
          <w:rFonts w:ascii="Tms Rmn" w:hAnsi="Tms Rmn"/>
          <w:bCs/>
          <w:szCs w:val="20"/>
        </w:rPr>
        <w:t>ies to local guides and drivers</w:t>
      </w:r>
      <w:r w:rsidR="001732DE">
        <w:rPr>
          <w:rFonts w:ascii="Tms Rmn" w:hAnsi="Tms Rmn"/>
          <w:bCs/>
          <w:szCs w:val="20"/>
        </w:rPr>
        <w:t>.</w:t>
      </w:r>
    </w:p>
    <w:p w14:paraId="349F22CD" w14:textId="77777777" w:rsidR="00593BAA" w:rsidRPr="003B0ED9" w:rsidRDefault="00593BAA" w:rsidP="00593BAA">
      <w:pPr>
        <w:tabs>
          <w:tab w:val="left" w:pos="2262"/>
          <w:tab w:val="left" w:pos="2892"/>
          <w:tab w:val="left" w:pos="3240"/>
          <w:tab w:val="left" w:pos="4410"/>
          <w:tab w:val="left" w:pos="5022"/>
          <w:tab w:val="left" w:pos="5880"/>
          <w:tab w:val="left" w:pos="6840"/>
          <w:tab w:val="left" w:pos="7722"/>
        </w:tabs>
        <w:spacing w:after="0" w:line="240" w:lineRule="auto"/>
        <w:jc w:val="both"/>
        <w:rPr>
          <w:rFonts w:ascii="Tms Rmn" w:hAnsi="Tms Rmn"/>
          <w:bCs/>
          <w:i/>
          <w:szCs w:val="20"/>
        </w:rPr>
      </w:pPr>
    </w:p>
    <w:p w14:paraId="5806DEE6" w14:textId="77777777" w:rsidR="00593BAA" w:rsidRDefault="00593BAA" w:rsidP="00593BAA">
      <w:pPr>
        <w:tabs>
          <w:tab w:val="left" w:pos="2262"/>
          <w:tab w:val="left" w:pos="2892"/>
          <w:tab w:val="left" w:pos="3240"/>
          <w:tab w:val="left" w:pos="4410"/>
          <w:tab w:val="left" w:pos="5022"/>
          <w:tab w:val="left" w:pos="5880"/>
          <w:tab w:val="left" w:pos="6840"/>
          <w:tab w:val="left" w:pos="7722"/>
        </w:tabs>
        <w:spacing w:after="0" w:line="240" w:lineRule="auto"/>
        <w:jc w:val="both"/>
        <w:rPr>
          <w:rFonts w:ascii="Tms Rmn" w:hAnsi="Tms Rmn"/>
          <w:bCs/>
          <w:i/>
          <w:szCs w:val="20"/>
        </w:rPr>
      </w:pPr>
      <w:r w:rsidRPr="003B0ED9">
        <w:rPr>
          <w:rFonts w:ascii="Tms Rmn" w:hAnsi="Tms Rmn"/>
          <w:bCs/>
          <w:i/>
          <w:szCs w:val="20"/>
        </w:rPr>
        <w:t xml:space="preserve">Not included are: </w:t>
      </w:r>
    </w:p>
    <w:p w14:paraId="7704F76C" w14:textId="5FEB1578" w:rsidR="00DF30BE" w:rsidRPr="00DF30BE" w:rsidRDefault="00DF30BE" w:rsidP="00593BAA">
      <w:pPr>
        <w:tabs>
          <w:tab w:val="left" w:pos="2262"/>
          <w:tab w:val="left" w:pos="2892"/>
          <w:tab w:val="left" w:pos="3240"/>
          <w:tab w:val="left" w:pos="4410"/>
          <w:tab w:val="left" w:pos="5022"/>
          <w:tab w:val="left" w:pos="5880"/>
          <w:tab w:val="left" w:pos="6840"/>
          <w:tab w:val="left" w:pos="7722"/>
        </w:tabs>
        <w:spacing w:after="0" w:line="240" w:lineRule="auto"/>
        <w:jc w:val="both"/>
        <w:rPr>
          <w:rFonts w:ascii="Tms Rmn" w:hAnsi="Tms Rmn"/>
          <w:bCs/>
          <w:iCs/>
          <w:szCs w:val="20"/>
        </w:rPr>
      </w:pPr>
      <w:r>
        <w:rPr>
          <w:rFonts w:ascii="Tms Rmn" w:hAnsi="Tms Rmn"/>
          <w:bCs/>
          <w:iCs/>
          <w:szCs w:val="20"/>
        </w:rPr>
        <w:t xml:space="preserve">- </w:t>
      </w:r>
      <w:r w:rsidR="000309E4">
        <w:rPr>
          <w:rFonts w:ascii="Tms Rmn" w:hAnsi="Tms Rmn"/>
          <w:bCs/>
          <w:iCs/>
          <w:szCs w:val="20"/>
        </w:rPr>
        <w:t xml:space="preserve"> </w:t>
      </w:r>
      <w:r>
        <w:rPr>
          <w:rFonts w:ascii="Tms Rmn" w:hAnsi="Tms Rmn"/>
          <w:bCs/>
          <w:iCs/>
          <w:szCs w:val="20"/>
        </w:rPr>
        <w:t>Airfare</w:t>
      </w:r>
      <w:r w:rsidR="000309E4">
        <w:rPr>
          <w:rFonts w:ascii="Tms Rmn" w:hAnsi="Tms Rmn"/>
          <w:bCs/>
          <w:iCs/>
          <w:szCs w:val="20"/>
        </w:rPr>
        <w:t>;</w:t>
      </w:r>
    </w:p>
    <w:p w14:paraId="1AA201E3" w14:textId="77777777" w:rsidR="00593BAA" w:rsidRPr="003B0ED9" w:rsidRDefault="00593BAA" w:rsidP="00593BAA">
      <w:pPr>
        <w:tabs>
          <w:tab w:val="left" w:pos="2262"/>
          <w:tab w:val="left" w:pos="2892"/>
          <w:tab w:val="left" w:pos="3240"/>
          <w:tab w:val="left" w:pos="4410"/>
          <w:tab w:val="left" w:pos="5022"/>
          <w:tab w:val="left" w:pos="5880"/>
          <w:tab w:val="left" w:pos="6840"/>
          <w:tab w:val="left" w:pos="7722"/>
        </w:tabs>
        <w:spacing w:after="0" w:line="240" w:lineRule="auto"/>
        <w:jc w:val="both"/>
        <w:rPr>
          <w:rFonts w:ascii="Tms Rmn" w:hAnsi="Tms Rmn"/>
          <w:szCs w:val="20"/>
        </w:rPr>
      </w:pPr>
      <w:r w:rsidRPr="003B0ED9">
        <w:rPr>
          <w:rFonts w:ascii="Tms Rmn" w:hAnsi="Tms Rmn"/>
          <w:bCs/>
          <w:i/>
          <w:szCs w:val="20"/>
        </w:rPr>
        <w:t xml:space="preserve">-  </w:t>
      </w:r>
      <w:r w:rsidRPr="003B0ED9">
        <w:rPr>
          <w:rFonts w:ascii="Tms Rmn" w:hAnsi="Tms Rmn"/>
          <w:bCs/>
          <w:szCs w:val="20"/>
        </w:rPr>
        <w:t>A</w:t>
      </w:r>
      <w:r w:rsidRPr="003B0ED9">
        <w:rPr>
          <w:rFonts w:ascii="Tms Rmn" w:hAnsi="Tms Rmn"/>
          <w:szCs w:val="20"/>
        </w:rPr>
        <w:t>ll items of a personal nature;</w:t>
      </w:r>
    </w:p>
    <w:p w14:paraId="542F1D42" w14:textId="77777777" w:rsidR="00593BAA" w:rsidRDefault="00593BAA" w:rsidP="00593BAA">
      <w:pPr>
        <w:tabs>
          <w:tab w:val="left" w:pos="2262"/>
          <w:tab w:val="left" w:pos="2892"/>
          <w:tab w:val="left" w:pos="3240"/>
          <w:tab w:val="left" w:pos="4410"/>
          <w:tab w:val="left" w:pos="5022"/>
          <w:tab w:val="left" w:pos="5880"/>
          <w:tab w:val="left" w:pos="6840"/>
          <w:tab w:val="left" w:pos="7722"/>
        </w:tabs>
        <w:spacing w:after="0" w:line="240" w:lineRule="auto"/>
        <w:jc w:val="both"/>
        <w:rPr>
          <w:rFonts w:ascii="Tms Rmn" w:hAnsi="Tms Rmn"/>
          <w:szCs w:val="20"/>
        </w:rPr>
      </w:pPr>
      <w:r w:rsidRPr="003B0ED9">
        <w:rPr>
          <w:rFonts w:ascii="Tms Rmn" w:hAnsi="Tms Rmn"/>
          <w:szCs w:val="20"/>
        </w:rPr>
        <w:t>-  Wine, beer, mineral water and similar beverages with dinners;</w:t>
      </w:r>
    </w:p>
    <w:p w14:paraId="2E8244DE" w14:textId="77777777" w:rsidR="000812B1" w:rsidRDefault="008D7F88" w:rsidP="00067A3D">
      <w:pPr>
        <w:tabs>
          <w:tab w:val="left" w:pos="2262"/>
          <w:tab w:val="left" w:pos="2892"/>
          <w:tab w:val="left" w:pos="3240"/>
          <w:tab w:val="left" w:pos="4410"/>
          <w:tab w:val="left" w:pos="5022"/>
          <w:tab w:val="left" w:pos="5880"/>
          <w:tab w:val="left" w:pos="6840"/>
          <w:tab w:val="left" w:pos="7722"/>
        </w:tabs>
        <w:spacing w:after="0" w:line="240" w:lineRule="auto"/>
        <w:jc w:val="both"/>
        <w:rPr>
          <w:rFonts w:ascii="Tms Rmn" w:hAnsi="Tms Rmn"/>
          <w:szCs w:val="20"/>
        </w:rPr>
      </w:pPr>
      <w:r>
        <w:rPr>
          <w:rFonts w:ascii="Tms Rmn" w:hAnsi="Tms Rmn"/>
          <w:szCs w:val="20"/>
        </w:rPr>
        <w:t>-  Travel i</w:t>
      </w:r>
      <w:r w:rsidR="00593BAA" w:rsidRPr="003B0ED9">
        <w:rPr>
          <w:rFonts w:ascii="Tms Rmn" w:hAnsi="Tms Rmn"/>
          <w:szCs w:val="20"/>
        </w:rPr>
        <w:t>nsurance</w:t>
      </w:r>
      <w:r>
        <w:rPr>
          <w:rFonts w:ascii="Tms Rmn" w:hAnsi="Tms Rmn"/>
          <w:szCs w:val="20"/>
        </w:rPr>
        <w:t>, available on request</w:t>
      </w:r>
      <w:r w:rsidR="00067A3D">
        <w:rPr>
          <w:rFonts w:ascii="Tms Rmn" w:hAnsi="Tms Rmn"/>
          <w:szCs w:val="20"/>
        </w:rPr>
        <w:t>.</w:t>
      </w:r>
    </w:p>
    <w:p w14:paraId="5698D4F6" w14:textId="77777777" w:rsidR="00A2370C" w:rsidRDefault="00A2370C" w:rsidP="00A2370C">
      <w:pPr>
        <w:tabs>
          <w:tab w:val="left" w:pos="2262"/>
          <w:tab w:val="left" w:pos="2892"/>
          <w:tab w:val="left" w:pos="3240"/>
          <w:tab w:val="left" w:pos="4410"/>
          <w:tab w:val="left" w:pos="5022"/>
          <w:tab w:val="left" w:pos="5880"/>
          <w:tab w:val="left" w:pos="6840"/>
          <w:tab w:val="left" w:pos="7722"/>
        </w:tabs>
        <w:spacing w:after="0" w:line="240" w:lineRule="auto"/>
        <w:jc w:val="center"/>
        <w:rPr>
          <w:rFonts w:ascii="Tms Rmn" w:hAnsi="Tms Rmn"/>
          <w:szCs w:val="20"/>
        </w:rPr>
      </w:pPr>
    </w:p>
    <w:p w14:paraId="402EB2D1" w14:textId="77777777" w:rsidR="00A2370C" w:rsidRDefault="00A2370C" w:rsidP="0037077A">
      <w:pPr>
        <w:tabs>
          <w:tab w:val="left" w:pos="2262"/>
          <w:tab w:val="left" w:pos="2892"/>
          <w:tab w:val="left" w:pos="3240"/>
          <w:tab w:val="left" w:pos="4410"/>
          <w:tab w:val="left" w:pos="5022"/>
          <w:tab w:val="left" w:pos="5880"/>
          <w:tab w:val="left" w:pos="6840"/>
          <w:tab w:val="left" w:pos="7722"/>
        </w:tabs>
        <w:spacing w:after="0" w:line="240" w:lineRule="auto"/>
      </w:pPr>
    </w:p>
    <w:sectPr w:rsidR="00A2370C" w:rsidSect="00F07141">
      <w:type w:val="continuous"/>
      <w:pgSz w:w="12240" w:h="15840"/>
      <w:pgMar w:top="720" w:right="720" w:bottom="720" w:left="720" w:header="1440" w:footer="144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Old English Text MT">
    <w:panose1 w:val="03040902040508030806"/>
    <w:charset w:val="00"/>
    <w:family w:val="script"/>
    <w:pitch w:val="variable"/>
    <w:sig w:usb0="00000003" w:usb1="00000000" w:usb2="00000000" w:usb3="00000000" w:csb0="00000001" w:csb1="00000000"/>
  </w:font>
  <w:font w:name="CG Times">
    <w:altName w:val="Times New Roman"/>
    <w:panose1 w:val="00000000000000000000"/>
    <w:charset w:val="00"/>
    <w:family w:val="swiss"/>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Showcard Gothic">
    <w:panose1 w:val="04020904020102020604"/>
    <w:charset w:val="00"/>
    <w:family w:val="decorativ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D7F41"/>
    <w:multiLevelType w:val="multilevel"/>
    <w:tmpl w:val="4DE23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C41DBB"/>
    <w:multiLevelType w:val="multilevel"/>
    <w:tmpl w:val="AA4A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B56B6D"/>
    <w:multiLevelType w:val="multilevel"/>
    <w:tmpl w:val="15163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5B4B4F"/>
    <w:multiLevelType w:val="multilevel"/>
    <w:tmpl w:val="9DF2B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8330062">
    <w:abstractNumId w:val="0"/>
  </w:num>
  <w:num w:numId="2" w16cid:durableId="2104715111">
    <w:abstractNumId w:val="2"/>
  </w:num>
  <w:num w:numId="3" w16cid:durableId="1765297568">
    <w:abstractNumId w:val="3"/>
  </w:num>
  <w:num w:numId="4" w16cid:durableId="10281444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isplayBackgroundShape/>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BAA"/>
    <w:rsid w:val="00004E8D"/>
    <w:rsid w:val="00013449"/>
    <w:rsid w:val="000151DA"/>
    <w:rsid w:val="00017110"/>
    <w:rsid w:val="00021AD6"/>
    <w:rsid w:val="000306D9"/>
    <w:rsid w:val="000309E4"/>
    <w:rsid w:val="00031366"/>
    <w:rsid w:val="000336BD"/>
    <w:rsid w:val="00045D19"/>
    <w:rsid w:val="000517F1"/>
    <w:rsid w:val="00056FB2"/>
    <w:rsid w:val="0006535D"/>
    <w:rsid w:val="00067A3D"/>
    <w:rsid w:val="000812B1"/>
    <w:rsid w:val="0008296B"/>
    <w:rsid w:val="000905E8"/>
    <w:rsid w:val="00091800"/>
    <w:rsid w:val="00093FC5"/>
    <w:rsid w:val="000A7B57"/>
    <w:rsid w:val="000B4AF6"/>
    <w:rsid w:val="000B72A8"/>
    <w:rsid w:val="000C7FE0"/>
    <w:rsid w:val="000D00DD"/>
    <w:rsid w:val="000D3C2E"/>
    <w:rsid w:val="000D6009"/>
    <w:rsid w:val="000E4947"/>
    <w:rsid w:val="000F0C19"/>
    <w:rsid w:val="000F5149"/>
    <w:rsid w:val="000F68BF"/>
    <w:rsid w:val="00120816"/>
    <w:rsid w:val="00122B15"/>
    <w:rsid w:val="00127E0B"/>
    <w:rsid w:val="0013108E"/>
    <w:rsid w:val="0013477A"/>
    <w:rsid w:val="00135CE6"/>
    <w:rsid w:val="001405E5"/>
    <w:rsid w:val="00142E66"/>
    <w:rsid w:val="001474AA"/>
    <w:rsid w:val="00154577"/>
    <w:rsid w:val="00164760"/>
    <w:rsid w:val="001732DE"/>
    <w:rsid w:val="001822A8"/>
    <w:rsid w:val="001843C5"/>
    <w:rsid w:val="001B6908"/>
    <w:rsid w:val="001C1E36"/>
    <w:rsid w:val="001C382C"/>
    <w:rsid w:val="001C5922"/>
    <w:rsid w:val="001D7315"/>
    <w:rsid w:val="001E1903"/>
    <w:rsid w:val="001E2BA5"/>
    <w:rsid w:val="001E590D"/>
    <w:rsid w:val="00200A71"/>
    <w:rsid w:val="002048D9"/>
    <w:rsid w:val="002303C9"/>
    <w:rsid w:val="00231586"/>
    <w:rsid w:val="002316C8"/>
    <w:rsid w:val="00236EE6"/>
    <w:rsid w:val="00240798"/>
    <w:rsid w:val="00241A65"/>
    <w:rsid w:val="00244CAB"/>
    <w:rsid w:val="00247156"/>
    <w:rsid w:val="002506E3"/>
    <w:rsid w:val="00250FD2"/>
    <w:rsid w:val="00252585"/>
    <w:rsid w:val="00264FC1"/>
    <w:rsid w:val="00270383"/>
    <w:rsid w:val="00270D34"/>
    <w:rsid w:val="002833B0"/>
    <w:rsid w:val="002861DF"/>
    <w:rsid w:val="002879C5"/>
    <w:rsid w:val="00292571"/>
    <w:rsid w:val="00295C13"/>
    <w:rsid w:val="002A3B6F"/>
    <w:rsid w:val="002C39EC"/>
    <w:rsid w:val="002C7A0E"/>
    <w:rsid w:val="002D4767"/>
    <w:rsid w:val="002D6129"/>
    <w:rsid w:val="002E5E77"/>
    <w:rsid w:val="002E7508"/>
    <w:rsid w:val="002F47C0"/>
    <w:rsid w:val="002F6114"/>
    <w:rsid w:val="00301DBA"/>
    <w:rsid w:val="00302BB1"/>
    <w:rsid w:val="003164F4"/>
    <w:rsid w:val="0031708F"/>
    <w:rsid w:val="00320AFE"/>
    <w:rsid w:val="00325E0F"/>
    <w:rsid w:val="00326226"/>
    <w:rsid w:val="00327F86"/>
    <w:rsid w:val="00340E3C"/>
    <w:rsid w:val="00366BAB"/>
    <w:rsid w:val="00370594"/>
    <w:rsid w:val="0037077A"/>
    <w:rsid w:val="00370D0A"/>
    <w:rsid w:val="00373A49"/>
    <w:rsid w:val="0037552F"/>
    <w:rsid w:val="00380AA6"/>
    <w:rsid w:val="003834BD"/>
    <w:rsid w:val="00386A5E"/>
    <w:rsid w:val="003936C0"/>
    <w:rsid w:val="0039395A"/>
    <w:rsid w:val="003A6926"/>
    <w:rsid w:val="003B0ED9"/>
    <w:rsid w:val="003B5B9A"/>
    <w:rsid w:val="003C0D8D"/>
    <w:rsid w:val="003C489A"/>
    <w:rsid w:val="003D2E80"/>
    <w:rsid w:val="003D3D2E"/>
    <w:rsid w:val="003D6801"/>
    <w:rsid w:val="003E2C58"/>
    <w:rsid w:val="003E46C6"/>
    <w:rsid w:val="003E4845"/>
    <w:rsid w:val="003E73A5"/>
    <w:rsid w:val="003F0574"/>
    <w:rsid w:val="003F39CA"/>
    <w:rsid w:val="00400611"/>
    <w:rsid w:val="00410A2E"/>
    <w:rsid w:val="00416491"/>
    <w:rsid w:val="0042133D"/>
    <w:rsid w:val="00435ED3"/>
    <w:rsid w:val="00442661"/>
    <w:rsid w:val="004516DD"/>
    <w:rsid w:val="00466336"/>
    <w:rsid w:val="00472397"/>
    <w:rsid w:val="00473F57"/>
    <w:rsid w:val="0048019F"/>
    <w:rsid w:val="004820ED"/>
    <w:rsid w:val="00491408"/>
    <w:rsid w:val="004944ED"/>
    <w:rsid w:val="004A2595"/>
    <w:rsid w:val="004A35BE"/>
    <w:rsid w:val="004A58E8"/>
    <w:rsid w:val="004B2F2C"/>
    <w:rsid w:val="004B4B36"/>
    <w:rsid w:val="004B4DBA"/>
    <w:rsid w:val="004B6FB9"/>
    <w:rsid w:val="004B7F90"/>
    <w:rsid w:val="004C05F0"/>
    <w:rsid w:val="004C3F29"/>
    <w:rsid w:val="004D4F75"/>
    <w:rsid w:val="004E43F8"/>
    <w:rsid w:val="004F08D3"/>
    <w:rsid w:val="004F0B26"/>
    <w:rsid w:val="004F2E4F"/>
    <w:rsid w:val="005029AE"/>
    <w:rsid w:val="0050626A"/>
    <w:rsid w:val="00507547"/>
    <w:rsid w:val="005116C2"/>
    <w:rsid w:val="00512299"/>
    <w:rsid w:val="00513241"/>
    <w:rsid w:val="00513F51"/>
    <w:rsid w:val="0051514E"/>
    <w:rsid w:val="00515F6F"/>
    <w:rsid w:val="00524567"/>
    <w:rsid w:val="00525026"/>
    <w:rsid w:val="00532BD4"/>
    <w:rsid w:val="0054256B"/>
    <w:rsid w:val="0055069A"/>
    <w:rsid w:val="00560838"/>
    <w:rsid w:val="005618D6"/>
    <w:rsid w:val="00561B75"/>
    <w:rsid w:val="005670DC"/>
    <w:rsid w:val="00580B6C"/>
    <w:rsid w:val="00580CB1"/>
    <w:rsid w:val="005847A8"/>
    <w:rsid w:val="005924B0"/>
    <w:rsid w:val="00593144"/>
    <w:rsid w:val="00593BAA"/>
    <w:rsid w:val="005960E9"/>
    <w:rsid w:val="005977B1"/>
    <w:rsid w:val="005A0C21"/>
    <w:rsid w:val="005A18B7"/>
    <w:rsid w:val="005B3445"/>
    <w:rsid w:val="005D1027"/>
    <w:rsid w:val="005D44E0"/>
    <w:rsid w:val="005D4EBE"/>
    <w:rsid w:val="005D5D94"/>
    <w:rsid w:val="005D7A3D"/>
    <w:rsid w:val="005E2537"/>
    <w:rsid w:val="005E2789"/>
    <w:rsid w:val="005E42E1"/>
    <w:rsid w:val="005E4DAC"/>
    <w:rsid w:val="005E6BD5"/>
    <w:rsid w:val="005F047D"/>
    <w:rsid w:val="005F1271"/>
    <w:rsid w:val="005F2DB0"/>
    <w:rsid w:val="00601648"/>
    <w:rsid w:val="006071F6"/>
    <w:rsid w:val="006123A4"/>
    <w:rsid w:val="0061304D"/>
    <w:rsid w:val="00614D02"/>
    <w:rsid w:val="0062429A"/>
    <w:rsid w:val="00624FC2"/>
    <w:rsid w:val="00625076"/>
    <w:rsid w:val="006254C2"/>
    <w:rsid w:val="00636745"/>
    <w:rsid w:val="00643F43"/>
    <w:rsid w:val="00645D21"/>
    <w:rsid w:val="00651F65"/>
    <w:rsid w:val="00654F77"/>
    <w:rsid w:val="00657674"/>
    <w:rsid w:val="006639B2"/>
    <w:rsid w:val="00673025"/>
    <w:rsid w:val="006762A1"/>
    <w:rsid w:val="00691A4B"/>
    <w:rsid w:val="006941E4"/>
    <w:rsid w:val="006945DE"/>
    <w:rsid w:val="00695850"/>
    <w:rsid w:val="006972D2"/>
    <w:rsid w:val="006A47AB"/>
    <w:rsid w:val="006B5E18"/>
    <w:rsid w:val="006C21DF"/>
    <w:rsid w:val="006C2A62"/>
    <w:rsid w:val="006C751D"/>
    <w:rsid w:val="006D44ED"/>
    <w:rsid w:val="006D5F16"/>
    <w:rsid w:val="006E063B"/>
    <w:rsid w:val="006E14A7"/>
    <w:rsid w:val="006F2F75"/>
    <w:rsid w:val="006F63B1"/>
    <w:rsid w:val="00706791"/>
    <w:rsid w:val="007100D9"/>
    <w:rsid w:val="00710654"/>
    <w:rsid w:val="00712E52"/>
    <w:rsid w:val="007226DB"/>
    <w:rsid w:val="00725C3E"/>
    <w:rsid w:val="00725E59"/>
    <w:rsid w:val="00733F4C"/>
    <w:rsid w:val="00733F7C"/>
    <w:rsid w:val="00734163"/>
    <w:rsid w:val="0073588D"/>
    <w:rsid w:val="007400AD"/>
    <w:rsid w:val="00741470"/>
    <w:rsid w:val="007537C0"/>
    <w:rsid w:val="00755037"/>
    <w:rsid w:val="007652FD"/>
    <w:rsid w:val="00770320"/>
    <w:rsid w:val="00771765"/>
    <w:rsid w:val="007820E4"/>
    <w:rsid w:val="0078443D"/>
    <w:rsid w:val="0078490D"/>
    <w:rsid w:val="007873B8"/>
    <w:rsid w:val="007875B4"/>
    <w:rsid w:val="0078794C"/>
    <w:rsid w:val="00797F73"/>
    <w:rsid w:val="007A3EC8"/>
    <w:rsid w:val="007A5E70"/>
    <w:rsid w:val="007A71A3"/>
    <w:rsid w:val="007B04B8"/>
    <w:rsid w:val="007B33F5"/>
    <w:rsid w:val="007B5FB4"/>
    <w:rsid w:val="007C69BE"/>
    <w:rsid w:val="007C759E"/>
    <w:rsid w:val="007D5DF4"/>
    <w:rsid w:val="007D7867"/>
    <w:rsid w:val="007F37AE"/>
    <w:rsid w:val="007F6E7A"/>
    <w:rsid w:val="008024EC"/>
    <w:rsid w:val="0080481A"/>
    <w:rsid w:val="0081161D"/>
    <w:rsid w:val="00812E8B"/>
    <w:rsid w:val="00813544"/>
    <w:rsid w:val="00814FFB"/>
    <w:rsid w:val="008207B3"/>
    <w:rsid w:val="00820B57"/>
    <w:rsid w:val="00824288"/>
    <w:rsid w:val="00826AC5"/>
    <w:rsid w:val="008275FE"/>
    <w:rsid w:val="0083075E"/>
    <w:rsid w:val="008370F6"/>
    <w:rsid w:val="00841812"/>
    <w:rsid w:val="00846BE5"/>
    <w:rsid w:val="00850C26"/>
    <w:rsid w:val="0085459A"/>
    <w:rsid w:val="00856168"/>
    <w:rsid w:val="00857E0E"/>
    <w:rsid w:val="00862A97"/>
    <w:rsid w:val="008637C9"/>
    <w:rsid w:val="00864004"/>
    <w:rsid w:val="00867CA7"/>
    <w:rsid w:val="008755EB"/>
    <w:rsid w:val="0087658D"/>
    <w:rsid w:val="008847C0"/>
    <w:rsid w:val="008867C9"/>
    <w:rsid w:val="00893F0A"/>
    <w:rsid w:val="008A5B1B"/>
    <w:rsid w:val="008B14A0"/>
    <w:rsid w:val="008B6FA5"/>
    <w:rsid w:val="008C27E8"/>
    <w:rsid w:val="008D5F11"/>
    <w:rsid w:val="008D7F88"/>
    <w:rsid w:val="008E14AC"/>
    <w:rsid w:val="008E1716"/>
    <w:rsid w:val="008F39FB"/>
    <w:rsid w:val="008F431C"/>
    <w:rsid w:val="009017EF"/>
    <w:rsid w:val="00903880"/>
    <w:rsid w:val="009138BB"/>
    <w:rsid w:val="009211EF"/>
    <w:rsid w:val="00953995"/>
    <w:rsid w:val="00954F5C"/>
    <w:rsid w:val="00955D63"/>
    <w:rsid w:val="00955E57"/>
    <w:rsid w:val="009617DD"/>
    <w:rsid w:val="009645ED"/>
    <w:rsid w:val="00967603"/>
    <w:rsid w:val="00983F65"/>
    <w:rsid w:val="00994250"/>
    <w:rsid w:val="009B675E"/>
    <w:rsid w:val="009C11A3"/>
    <w:rsid w:val="009C212E"/>
    <w:rsid w:val="009C307D"/>
    <w:rsid w:val="009C3624"/>
    <w:rsid w:val="009C4B7A"/>
    <w:rsid w:val="009D180F"/>
    <w:rsid w:val="009D3785"/>
    <w:rsid w:val="009D4ADB"/>
    <w:rsid w:val="009E10A8"/>
    <w:rsid w:val="009E71FA"/>
    <w:rsid w:val="009E7D2D"/>
    <w:rsid w:val="009F0EEF"/>
    <w:rsid w:val="009F53FC"/>
    <w:rsid w:val="00A11685"/>
    <w:rsid w:val="00A11787"/>
    <w:rsid w:val="00A11A11"/>
    <w:rsid w:val="00A1242B"/>
    <w:rsid w:val="00A2206E"/>
    <w:rsid w:val="00A2370C"/>
    <w:rsid w:val="00A2449E"/>
    <w:rsid w:val="00A26BB0"/>
    <w:rsid w:val="00A31B5E"/>
    <w:rsid w:val="00A31CE4"/>
    <w:rsid w:val="00A37DC9"/>
    <w:rsid w:val="00A43FFD"/>
    <w:rsid w:val="00A55650"/>
    <w:rsid w:val="00A56C7F"/>
    <w:rsid w:val="00A56F51"/>
    <w:rsid w:val="00A61A14"/>
    <w:rsid w:val="00A638AC"/>
    <w:rsid w:val="00A729AB"/>
    <w:rsid w:val="00A7782A"/>
    <w:rsid w:val="00A82EB2"/>
    <w:rsid w:val="00A84169"/>
    <w:rsid w:val="00A84E6A"/>
    <w:rsid w:val="00A8603D"/>
    <w:rsid w:val="00A86BC0"/>
    <w:rsid w:val="00A87736"/>
    <w:rsid w:val="00A94EE5"/>
    <w:rsid w:val="00A95E87"/>
    <w:rsid w:val="00A97E49"/>
    <w:rsid w:val="00A97F1B"/>
    <w:rsid w:val="00AA06F0"/>
    <w:rsid w:val="00AA1E7D"/>
    <w:rsid w:val="00AA1FB6"/>
    <w:rsid w:val="00AA5BDC"/>
    <w:rsid w:val="00AB2DE3"/>
    <w:rsid w:val="00AB6AB4"/>
    <w:rsid w:val="00AC2975"/>
    <w:rsid w:val="00AD2F03"/>
    <w:rsid w:val="00AD68FD"/>
    <w:rsid w:val="00AD6E71"/>
    <w:rsid w:val="00AF1024"/>
    <w:rsid w:val="00AF2A96"/>
    <w:rsid w:val="00B100AE"/>
    <w:rsid w:val="00B24B1A"/>
    <w:rsid w:val="00B35DBA"/>
    <w:rsid w:val="00B36682"/>
    <w:rsid w:val="00B368D1"/>
    <w:rsid w:val="00B36CE4"/>
    <w:rsid w:val="00B37228"/>
    <w:rsid w:val="00B43E66"/>
    <w:rsid w:val="00B52A3C"/>
    <w:rsid w:val="00B52B73"/>
    <w:rsid w:val="00B73524"/>
    <w:rsid w:val="00B802DD"/>
    <w:rsid w:val="00B819E6"/>
    <w:rsid w:val="00B82992"/>
    <w:rsid w:val="00B87C60"/>
    <w:rsid w:val="00B92ACC"/>
    <w:rsid w:val="00B94C24"/>
    <w:rsid w:val="00BA00FF"/>
    <w:rsid w:val="00BB00EE"/>
    <w:rsid w:val="00BB09FB"/>
    <w:rsid w:val="00BB6DEF"/>
    <w:rsid w:val="00BC231C"/>
    <w:rsid w:val="00BC50A9"/>
    <w:rsid w:val="00BC53F8"/>
    <w:rsid w:val="00BD34F4"/>
    <w:rsid w:val="00BD61B0"/>
    <w:rsid w:val="00BD78DB"/>
    <w:rsid w:val="00BE34DF"/>
    <w:rsid w:val="00BF4D4F"/>
    <w:rsid w:val="00BF6387"/>
    <w:rsid w:val="00C027C6"/>
    <w:rsid w:val="00C06155"/>
    <w:rsid w:val="00C065AE"/>
    <w:rsid w:val="00C069A9"/>
    <w:rsid w:val="00C12DD2"/>
    <w:rsid w:val="00C14542"/>
    <w:rsid w:val="00C15D67"/>
    <w:rsid w:val="00C17A08"/>
    <w:rsid w:val="00C33239"/>
    <w:rsid w:val="00C35252"/>
    <w:rsid w:val="00C37F34"/>
    <w:rsid w:val="00C4309E"/>
    <w:rsid w:val="00C464E2"/>
    <w:rsid w:val="00C470A5"/>
    <w:rsid w:val="00C47257"/>
    <w:rsid w:val="00C5272A"/>
    <w:rsid w:val="00C5390B"/>
    <w:rsid w:val="00C602C2"/>
    <w:rsid w:val="00C664C2"/>
    <w:rsid w:val="00C711EB"/>
    <w:rsid w:val="00C75D40"/>
    <w:rsid w:val="00C803CE"/>
    <w:rsid w:val="00C805BE"/>
    <w:rsid w:val="00C875E6"/>
    <w:rsid w:val="00C910FB"/>
    <w:rsid w:val="00C95826"/>
    <w:rsid w:val="00C96C8A"/>
    <w:rsid w:val="00CA023E"/>
    <w:rsid w:val="00CA6302"/>
    <w:rsid w:val="00CA7323"/>
    <w:rsid w:val="00CA7D5A"/>
    <w:rsid w:val="00CB6797"/>
    <w:rsid w:val="00CC4FFB"/>
    <w:rsid w:val="00CD7A79"/>
    <w:rsid w:val="00CE455A"/>
    <w:rsid w:val="00CE72EC"/>
    <w:rsid w:val="00CF3D88"/>
    <w:rsid w:val="00D00AB9"/>
    <w:rsid w:val="00D044E9"/>
    <w:rsid w:val="00D11A06"/>
    <w:rsid w:val="00D25044"/>
    <w:rsid w:val="00D2620B"/>
    <w:rsid w:val="00D27F20"/>
    <w:rsid w:val="00D33539"/>
    <w:rsid w:val="00D41281"/>
    <w:rsid w:val="00D44627"/>
    <w:rsid w:val="00D5360A"/>
    <w:rsid w:val="00D53D9F"/>
    <w:rsid w:val="00D55F3A"/>
    <w:rsid w:val="00D574C7"/>
    <w:rsid w:val="00D62193"/>
    <w:rsid w:val="00D71491"/>
    <w:rsid w:val="00D728AC"/>
    <w:rsid w:val="00D80E10"/>
    <w:rsid w:val="00D95EFC"/>
    <w:rsid w:val="00D97B56"/>
    <w:rsid w:val="00DA3FEA"/>
    <w:rsid w:val="00DA79D6"/>
    <w:rsid w:val="00DA7CA9"/>
    <w:rsid w:val="00DB4B2E"/>
    <w:rsid w:val="00DB78C2"/>
    <w:rsid w:val="00DC60E5"/>
    <w:rsid w:val="00DC7229"/>
    <w:rsid w:val="00DD1621"/>
    <w:rsid w:val="00DD53C4"/>
    <w:rsid w:val="00DE1592"/>
    <w:rsid w:val="00DE20DF"/>
    <w:rsid w:val="00DE3F01"/>
    <w:rsid w:val="00DF2379"/>
    <w:rsid w:val="00DF30BE"/>
    <w:rsid w:val="00DF6F04"/>
    <w:rsid w:val="00E017D8"/>
    <w:rsid w:val="00E0248C"/>
    <w:rsid w:val="00E10D31"/>
    <w:rsid w:val="00E14C13"/>
    <w:rsid w:val="00E24D64"/>
    <w:rsid w:val="00E407C3"/>
    <w:rsid w:val="00E42025"/>
    <w:rsid w:val="00E42567"/>
    <w:rsid w:val="00E43983"/>
    <w:rsid w:val="00E445A3"/>
    <w:rsid w:val="00E46B58"/>
    <w:rsid w:val="00E51B70"/>
    <w:rsid w:val="00E6155C"/>
    <w:rsid w:val="00E6379A"/>
    <w:rsid w:val="00E810B6"/>
    <w:rsid w:val="00E85122"/>
    <w:rsid w:val="00E961AE"/>
    <w:rsid w:val="00EA04E7"/>
    <w:rsid w:val="00EA0F55"/>
    <w:rsid w:val="00EB109C"/>
    <w:rsid w:val="00EB11E5"/>
    <w:rsid w:val="00EB122A"/>
    <w:rsid w:val="00EB7534"/>
    <w:rsid w:val="00EC0FFC"/>
    <w:rsid w:val="00EC50D8"/>
    <w:rsid w:val="00EC5ADA"/>
    <w:rsid w:val="00EC74FF"/>
    <w:rsid w:val="00EC79D6"/>
    <w:rsid w:val="00ED3594"/>
    <w:rsid w:val="00EE007C"/>
    <w:rsid w:val="00EF2C0D"/>
    <w:rsid w:val="00F000DB"/>
    <w:rsid w:val="00F00D86"/>
    <w:rsid w:val="00F02CB2"/>
    <w:rsid w:val="00F03B4A"/>
    <w:rsid w:val="00F03DB1"/>
    <w:rsid w:val="00F07141"/>
    <w:rsid w:val="00F114FC"/>
    <w:rsid w:val="00F119F4"/>
    <w:rsid w:val="00F1571E"/>
    <w:rsid w:val="00F16106"/>
    <w:rsid w:val="00F23445"/>
    <w:rsid w:val="00F23711"/>
    <w:rsid w:val="00F2530B"/>
    <w:rsid w:val="00F32634"/>
    <w:rsid w:val="00F335AB"/>
    <w:rsid w:val="00F34A0F"/>
    <w:rsid w:val="00F376E8"/>
    <w:rsid w:val="00F37C07"/>
    <w:rsid w:val="00F4107A"/>
    <w:rsid w:val="00F47295"/>
    <w:rsid w:val="00F55F9B"/>
    <w:rsid w:val="00F60ECC"/>
    <w:rsid w:val="00F654FF"/>
    <w:rsid w:val="00F6778B"/>
    <w:rsid w:val="00F74F3C"/>
    <w:rsid w:val="00F81D3E"/>
    <w:rsid w:val="00F845D2"/>
    <w:rsid w:val="00F84E6E"/>
    <w:rsid w:val="00F90CD8"/>
    <w:rsid w:val="00FA099D"/>
    <w:rsid w:val="00FA36D0"/>
    <w:rsid w:val="00FA4E5C"/>
    <w:rsid w:val="00FA54D2"/>
    <w:rsid w:val="00FA6CE4"/>
    <w:rsid w:val="00FB33B4"/>
    <w:rsid w:val="00FB600A"/>
    <w:rsid w:val="00FC5A02"/>
    <w:rsid w:val="00FD45C3"/>
    <w:rsid w:val="00FD497A"/>
    <w:rsid w:val="00FD5089"/>
    <w:rsid w:val="00FE0851"/>
    <w:rsid w:val="00FF0AB9"/>
    <w:rsid w:val="00FF21AA"/>
    <w:rsid w:val="00FF585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77FF9B"/>
  <w14:defaultImageDpi w14:val="0"/>
  <w15:docId w15:val="{8BCCEAD3-7676-4E3A-AB3F-010DEBE55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BAA"/>
    <w:rPr>
      <w:rFonts w:ascii="Times New Roman" w:hAnsi="Times New Roman" w:cs="Times New Roman"/>
      <w:sz w:val="24"/>
      <w:lang w:val="en-US"/>
    </w:rPr>
  </w:style>
  <w:style w:type="paragraph" w:styleId="Heading6">
    <w:name w:val="heading 6"/>
    <w:basedOn w:val="Normal"/>
    <w:next w:val="Normal"/>
    <w:link w:val="Heading6Char"/>
    <w:uiPriority w:val="9"/>
    <w:semiHidden/>
    <w:unhideWhenUsed/>
    <w:qFormat/>
    <w:rsid w:val="00091800"/>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93BAA"/>
    <w:pPr>
      <w:spacing w:after="0" w:line="240" w:lineRule="auto"/>
    </w:pPr>
    <w:rPr>
      <w:rFonts w:ascii="Times New Roman" w:hAnsi="Times New Roman" w:cs="Times New Roman"/>
      <w:sz w:val="24"/>
      <w:lang w:val="en-US"/>
    </w:rPr>
  </w:style>
  <w:style w:type="paragraph" w:styleId="BalloonText">
    <w:name w:val="Balloon Text"/>
    <w:basedOn w:val="Normal"/>
    <w:link w:val="BalloonTextChar"/>
    <w:uiPriority w:val="99"/>
    <w:semiHidden/>
    <w:unhideWhenUsed/>
    <w:rsid w:val="00593B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93BAA"/>
    <w:rPr>
      <w:rFonts w:ascii="Tahoma" w:hAnsi="Tahoma" w:cs="Tahoma"/>
      <w:sz w:val="16"/>
      <w:szCs w:val="16"/>
      <w:lang w:val="en-US" w:eastAsia="x-none"/>
    </w:rPr>
  </w:style>
  <w:style w:type="paragraph" w:customStyle="1" w:styleId="Address">
    <w:name w:val="Address"/>
    <w:rsid w:val="005116C2"/>
    <w:pPr>
      <w:widowControl w:val="0"/>
      <w:suppressAutoHyphens/>
      <w:autoSpaceDE w:val="0"/>
      <w:spacing w:after="0" w:line="240" w:lineRule="auto"/>
    </w:pPr>
    <w:rPr>
      <w:rFonts w:ascii="Times New Roman" w:hAnsi="Times New Roman" w:cs="Times New Roman"/>
      <w:sz w:val="24"/>
      <w:szCs w:val="24"/>
      <w:lang w:val="en-US" w:eastAsia="ar-SA"/>
    </w:rPr>
  </w:style>
  <w:style w:type="character" w:styleId="Hyperlink">
    <w:name w:val="Hyperlink"/>
    <w:basedOn w:val="DefaultParagraphFont"/>
    <w:uiPriority w:val="99"/>
    <w:unhideWhenUsed/>
    <w:rsid w:val="00C06155"/>
    <w:rPr>
      <w:color w:val="0000FF" w:themeColor="hyperlink"/>
      <w:u w:val="single"/>
    </w:rPr>
  </w:style>
  <w:style w:type="character" w:styleId="Strong">
    <w:name w:val="Strong"/>
    <w:basedOn w:val="DefaultParagraphFont"/>
    <w:uiPriority w:val="22"/>
    <w:qFormat/>
    <w:rsid w:val="008F39FB"/>
    <w:rPr>
      <w:b/>
      <w:bCs/>
    </w:rPr>
  </w:style>
  <w:style w:type="paragraph" w:styleId="NormalWeb">
    <w:name w:val="Normal (Web)"/>
    <w:basedOn w:val="Normal"/>
    <w:uiPriority w:val="99"/>
    <w:semiHidden/>
    <w:unhideWhenUsed/>
    <w:rsid w:val="008F39FB"/>
    <w:pPr>
      <w:spacing w:before="100" w:beforeAutospacing="1" w:after="100" w:afterAutospacing="1" w:line="240" w:lineRule="auto"/>
    </w:pPr>
    <w:rPr>
      <w:szCs w:val="24"/>
    </w:rPr>
  </w:style>
  <w:style w:type="character" w:styleId="FollowedHyperlink">
    <w:name w:val="FollowedHyperlink"/>
    <w:basedOn w:val="DefaultParagraphFont"/>
    <w:uiPriority w:val="99"/>
    <w:semiHidden/>
    <w:unhideWhenUsed/>
    <w:rsid w:val="008E14AC"/>
    <w:rPr>
      <w:color w:val="800080" w:themeColor="followedHyperlink"/>
      <w:u w:val="single"/>
    </w:rPr>
  </w:style>
  <w:style w:type="character" w:customStyle="1" w:styleId="Heading6Char">
    <w:name w:val="Heading 6 Char"/>
    <w:basedOn w:val="DefaultParagraphFont"/>
    <w:link w:val="Heading6"/>
    <w:uiPriority w:val="9"/>
    <w:semiHidden/>
    <w:rsid w:val="00091800"/>
    <w:rPr>
      <w:rFonts w:asciiTheme="majorHAnsi" w:eastAsiaTheme="majorEastAsia" w:hAnsiTheme="majorHAnsi" w:cstheme="majorBidi"/>
      <w:i/>
      <w:iCs/>
      <w:color w:val="243F60" w:themeColor="accent1" w:themeShade="7F"/>
      <w:sz w:val="24"/>
      <w:lang w:val="en-US"/>
    </w:rPr>
  </w:style>
  <w:style w:type="character" w:customStyle="1" w:styleId="UnresolvedMention1">
    <w:name w:val="Unresolved Mention1"/>
    <w:basedOn w:val="DefaultParagraphFont"/>
    <w:uiPriority w:val="99"/>
    <w:semiHidden/>
    <w:unhideWhenUsed/>
    <w:rsid w:val="00373A49"/>
    <w:rPr>
      <w:color w:val="808080"/>
      <w:shd w:val="clear" w:color="auto" w:fill="E6E6E6"/>
    </w:rPr>
  </w:style>
  <w:style w:type="character" w:styleId="UnresolvedMention">
    <w:name w:val="Unresolved Mention"/>
    <w:basedOn w:val="DefaultParagraphFont"/>
    <w:uiPriority w:val="99"/>
    <w:semiHidden/>
    <w:unhideWhenUsed/>
    <w:rsid w:val="00135C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97450">
      <w:bodyDiv w:val="1"/>
      <w:marLeft w:val="0"/>
      <w:marRight w:val="0"/>
      <w:marTop w:val="0"/>
      <w:marBottom w:val="0"/>
      <w:divBdr>
        <w:top w:val="none" w:sz="0" w:space="0" w:color="auto"/>
        <w:left w:val="none" w:sz="0" w:space="0" w:color="auto"/>
        <w:bottom w:val="none" w:sz="0" w:space="0" w:color="auto"/>
        <w:right w:val="none" w:sz="0" w:space="0" w:color="auto"/>
      </w:divBdr>
    </w:div>
    <w:div w:id="147599647">
      <w:bodyDiv w:val="1"/>
      <w:marLeft w:val="0"/>
      <w:marRight w:val="0"/>
      <w:marTop w:val="0"/>
      <w:marBottom w:val="0"/>
      <w:divBdr>
        <w:top w:val="none" w:sz="0" w:space="0" w:color="auto"/>
        <w:left w:val="none" w:sz="0" w:space="0" w:color="auto"/>
        <w:bottom w:val="none" w:sz="0" w:space="0" w:color="auto"/>
        <w:right w:val="none" w:sz="0" w:space="0" w:color="auto"/>
      </w:divBdr>
      <w:divsChild>
        <w:div w:id="118188066">
          <w:marLeft w:val="0"/>
          <w:marRight w:val="0"/>
          <w:marTop w:val="0"/>
          <w:marBottom w:val="0"/>
          <w:divBdr>
            <w:top w:val="none" w:sz="0" w:space="0" w:color="auto"/>
            <w:left w:val="none" w:sz="0" w:space="0" w:color="auto"/>
            <w:bottom w:val="none" w:sz="0" w:space="0" w:color="auto"/>
            <w:right w:val="none" w:sz="0" w:space="0" w:color="auto"/>
          </w:divBdr>
        </w:div>
      </w:divsChild>
    </w:div>
    <w:div w:id="161240481">
      <w:bodyDiv w:val="1"/>
      <w:marLeft w:val="0"/>
      <w:marRight w:val="0"/>
      <w:marTop w:val="0"/>
      <w:marBottom w:val="0"/>
      <w:divBdr>
        <w:top w:val="none" w:sz="0" w:space="0" w:color="auto"/>
        <w:left w:val="none" w:sz="0" w:space="0" w:color="auto"/>
        <w:bottom w:val="none" w:sz="0" w:space="0" w:color="auto"/>
        <w:right w:val="none" w:sz="0" w:space="0" w:color="auto"/>
      </w:divBdr>
    </w:div>
    <w:div w:id="307167787">
      <w:bodyDiv w:val="1"/>
      <w:marLeft w:val="0"/>
      <w:marRight w:val="0"/>
      <w:marTop w:val="0"/>
      <w:marBottom w:val="0"/>
      <w:divBdr>
        <w:top w:val="none" w:sz="0" w:space="0" w:color="auto"/>
        <w:left w:val="none" w:sz="0" w:space="0" w:color="auto"/>
        <w:bottom w:val="none" w:sz="0" w:space="0" w:color="auto"/>
        <w:right w:val="none" w:sz="0" w:space="0" w:color="auto"/>
      </w:divBdr>
    </w:div>
    <w:div w:id="387266506">
      <w:bodyDiv w:val="1"/>
      <w:marLeft w:val="0"/>
      <w:marRight w:val="0"/>
      <w:marTop w:val="0"/>
      <w:marBottom w:val="0"/>
      <w:divBdr>
        <w:top w:val="none" w:sz="0" w:space="0" w:color="auto"/>
        <w:left w:val="none" w:sz="0" w:space="0" w:color="auto"/>
        <w:bottom w:val="none" w:sz="0" w:space="0" w:color="auto"/>
        <w:right w:val="none" w:sz="0" w:space="0" w:color="auto"/>
      </w:divBdr>
      <w:divsChild>
        <w:div w:id="84616819">
          <w:marLeft w:val="0"/>
          <w:marRight w:val="0"/>
          <w:marTop w:val="0"/>
          <w:marBottom w:val="0"/>
          <w:divBdr>
            <w:top w:val="none" w:sz="0" w:space="0" w:color="auto"/>
            <w:left w:val="none" w:sz="0" w:space="0" w:color="auto"/>
            <w:bottom w:val="none" w:sz="0" w:space="0" w:color="auto"/>
            <w:right w:val="none" w:sz="0" w:space="0" w:color="auto"/>
          </w:divBdr>
        </w:div>
      </w:divsChild>
    </w:div>
    <w:div w:id="499197166">
      <w:bodyDiv w:val="1"/>
      <w:marLeft w:val="0"/>
      <w:marRight w:val="0"/>
      <w:marTop w:val="0"/>
      <w:marBottom w:val="0"/>
      <w:divBdr>
        <w:top w:val="none" w:sz="0" w:space="0" w:color="auto"/>
        <w:left w:val="none" w:sz="0" w:space="0" w:color="auto"/>
        <w:bottom w:val="none" w:sz="0" w:space="0" w:color="auto"/>
        <w:right w:val="none" w:sz="0" w:space="0" w:color="auto"/>
      </w:divBdr>
    </w:div>
    <w:div w:id="586308449">
      <w:bodyDiv w:val="1"/>
      <w:marLeft w:val="0"/>
      <w:marRight w:val="0"/>
      <w:marTop w:val="0"/>
      <w:marBottom w:val="0"/>
      <w:divBdr>
        <w:top w:val="none" w:sz="0" w:space="0" w:color="auto"/>
        <w:left w:val="none" w:sz="0" w:space="0" w:color="auto"/>
        <w:bottom w:val="none" w:sz="0" w:space="0" w:color="auto"/>
        <w:right w:val="none" w:sz="0" w:space="0" w:color="auto"/>
      </w:divBdr>
    </w:div>
    <w:div w:id="995301431">
      <w:bodyDiv w:val="1"/>
      <w:marLeft w:val="0"/>
      <w:marRight w:val="0"/>
      <w:marTop w:val="0"/>
      <w:marBottom w:val="0"/>
      <w:divBdr>
        <w:top w:val="none" w:sz="0" w:space="0" w:color="auto"/>
        <w:left w:val="none" w:sz="0" w:space="0" w:color="auto"/>
        <w:bottom w:val="none" w:sz="0" w:space="0" w:color="auto"/>
        <w:right w:val="none" w:sz="0" w:space="0" w:color="auto"/>
      </w:divBdr>
      <w:divsChild>
        <w:div w:id="2059669897">
          <w:marLeft w:val="0"/>
          <w:marRight w:val="0"/>
          <w:marTop w:val="0"/>
          <w:marBottom w:val="0"/>
          <w:divBdr>
            <w:top w:val="none" w:sz="0" w:space="0" w:color="auto"/>
            <w:left w:val="none" w:sz="0" w:space="0" w:color="auto"/>
            <w:bottom w:val="none" w:sz="0" w:space="0" w:color="auto"/>
            <w:right w:val="none" w:sz="0" w:space="0" w:color="auto"/>
          </w:divBdr>
        </w:div>
      </w:divsChild>
    </w:div>
    <w:div w:id="1333488863">
      <w:bodyDiv w:val="1"/>
      <w:marLeft w:val="0"/>
      <w:marRight w:val="0"/>
      <w:marTop w:val="0"/>
      <w:marBottom w:val="0"/>
      <w:divBdr>
        <w:top w:val="none" w:sz="0" w:space="0" w:color="auto"/>
        <w:left w:val="none" w:sz="0" w:space="0" w:color="auto"/>
        <w:bottom w:val="none" w:sz="0" w:space="0" w:color="auto"/>
        <w:right w:val="none" w:sz="0" w:space="0" w:color="auto"/>
      </w:divBdr>
    </w:div>
    <w:div w:id="1400514087">
      <w:bodyDiv w:val="1"/>
      <w:marLeft w:val="0"/>
      <w:marRight w:val="0"/>
      <w:marTop w:val="0"/>
      <w:marBottom w:val="0"/>
      <w:divBdr>
        <w:top w:val="none" w:sz="0" w:space="0" w:color="auto"/>
        <w:left w:val="none" w:sz="0" w:space="0" w:color="auto"/>
        <w:bottom w:val="none" w:sz="0" w:space="0" w:color="auto"/>
        <w:right w:val="none" w:sz="0" w:space="0" w:color="auto"/>
      </w:divBdr>
      <w:divsChild>
        <w:div w:id="94057064">
          <w:marLeft w:val="0"/>
          <w:marRight w:val="0"/>
          <w:marTop w:val="0"/>
          <w:marBottom w:val="0"/>
          <w:divBdr>
            <w:top w:val="none" w:sz="0" w:space="0" w:color="auto"/>
            <w:left w:val="none" w:sz="0" w:space="0" w:color="auto"/>
            <w:bottom w:val="none" w:sz="0" w:space="0" w:color="auto"/>
            <w:right w:val="none" w:sz="0" w:space="0" w:color="auto"/>
          </w:divBdr>
        </w:div>
      </w:divsChild>
    </w:div>
    <w:div w:id="1419057509">
      <w:bodyDiv w:val="1"/>
      <w:marLeft w:val="0"/>
      <w:marRight w:val="0"/>
      <w:marTop w:val="0"/>
      <w:marBottom w:val="0"/>
      <w:divBdr>
        <w:top w:val="none" w:sz="0" w:space="0" w:color="auto"/>
        <w:left w:val="none" w:sz="0" w:space="0" w:color="auto"/>
        <w:bottom w:val="none" w:sz="0" w:space="0" w:color="auto"/>
        <w:right w:val="none" w:sz="0" w:space="0" w:color="auto"/>
      </w:divBdr>
      <w:divsChild>
        <w:div w:id="724989212">
          <w:marLeft w:val="0"/>
          <w:marRight w:val="0"/>
          <w:marTop w:val="0"/>
          <w:marBottom w:val="0"/>
          <w:divBdr>
            <w:top w:val="none" w:sz="0" w:space="0" w:color="auto"/>
            <w:left w:val="none" w:sz="0" w:space="0" w:color="auto"/>
            <w:bottom w:val="none" w:sz="0" w:space="0" w:color="auto"/>
            <w:right w:val="none" w:sz="0" w:space="0" w:color="auto"/>
          </w:divBdr>
        </w:div>
      </w:divsChild>
    </w:div>
    <w:div w:id="1488474687">
      <w:bodyDiv w:val="1"/>
      <w:marLeft w:val="0"/>
      <w:marRight w:val="0"/>
      <w:marTop w:val="0"/>
      <w:marBottom w:val="0"/>
      <w:divBdr>
        <w:top w:val="none" w:sz="0" w:space="0" w:color="auto"/>
        <w:left w:val="none" w:sz="0" w:space="0" w:color="auto"/>
        <w:bottom w:val="none" w:sz="0" w:space="0" w:color="auto"/>
        <w:right w:val="none" w:sz="0" w:space="0" w:color="auto"/>
      </w:divBdr>
      <w:divsChild>
        <w:div w:id="2121870161">
          <w:marLeft w:val="0"/>
          <w:marRight w:val="0"/>
          <w:marTop w:val="0"/>
          <w:marBottom w:val="0"/>
          <w:divBdr>
            <w:top w:val="none" w:sz="0" w:space="0" w:color="auto"/>
            <w:left w:val="none" w:sz="0" w:space="0" w:color="auto"/>
            <w:bottom w:val="none" w:sz="0" w:space="0" w:color="auto"/>
            <w:right w:val="none" w:sz="0" w:space="0" w:color="auto"/>
          </w:divBdr>
        </w:div>
      </w:divsChild>
    </w:div>
    <w:div w:id="1557162013">
      <w:bodyDiv w:val="1"/>
      <w:marLeft w:val="0"/>
      <w:marRight w:val="0"/>
      <w:marTop w:val="0"/>
      <w:marBottom w:val="0"/>
      <w:divBdr>
        <w:top w:val="none" w:sz="0" w:space="0" w:color="auto"/>
        <w:left w:val="none" w:sz="0" w:space="0" w:color="auto"/>
        <w:bottom w:val="none" w:sz="0" w:space="0" w:color="auto"/>
        <w:right w:val="none" w:sz="0" w:space="0" w:color="auto"/>
      </w:divBdr>
      <w:divsChild>
        <w:div w:id="773011985">
          <w:marLeft w:val="0"/>
          <w:marRight w:val="0"/>
          <w:marTop w:val="0"/>
          <w:marBottom w:val="0"/>
          <w:divBdr>
            <w:top w:val="none" w:sz="0" w:space="0" w:color="auto"/>
            <w:left w:val="none" w:sz="0" w:space="0" w:color="auto"/>
            <w:bottom w:val="none" w:sz="0" w:space="0" w:color="auto"/>
            <w:right w:val="none" w:sz="0" w:space="0" w:color="auto"/>
          </w:divBdr>
        </w:div>
        <w:div w:id="1254971777">
          <w:marLeft w:val="0"/>
          <w:marRight w:val="0"/>
          <w:marTop w:val="0"/>
          <w:marBottom w:val="0"/>
          <w:divBdr>
            <w:top w:val="none" w:sz="0" w:space="0" w:color="auto"/>
            <w:left w:val="none" w:sz="0" w:space="0" w:color="auto"/>
            <w:bottom w:val="none" w:sz="0" w:space="0" w:color="auto"/>
            <w:right w:val="none" w:sz="0" w:space="0" w:color="auto"/>
          </w:divBdr>
          <w:divsChild>
            <w:div w:id="84143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126291">
      <w:bodyDiv w:val="1"/>
      <w:marLeft w:val="0"/>
      <w:marRight w:val="0"/>
      <w:marTop w:val="0"/>
      <w:marBottom w:val="0"/>
      <w:divBdr>
        <w:top w:val="none" w:sz="0" w:space="0" w:color="auto"/>
        <w:left w:val="none" w:sz="0" w:space="0" w:color="auto"/>
        <w:bottom w:val="none" w:sz="0" w:space="0" w:color="auto"/>
        <w:right w:val="none" w:sz="0" w:space="0" w:color="auto"/>
      </w:divBdr>
    </w:div>
    <w:div w:id="2134009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ydeparkinternational.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auwelstravel.com" TargetMode="External"/><Relationship Id="rId5" Type="http://schemas.openxmlformats.org/officeDocument/2006/relationships/hyperlink" Target="mailto:tours@pauwelstrave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1604</Words>
  <Characters>8232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Donald Kasta</cp:lastModifiedBy>
  <cp:revision>5</cp:revision>
  <cp:lastPrinted>2026-01-26T16:13:00Z</cp:lastPrinted>
  <dcterms:created xsi:type="dcterms:W3CDTF">2026-01-30T14:38:00Z</dcterms:created>
  <dcterms:modified xsi:type="dcterms:W3CDTF">2026-02-01T15:19:00Z</dcterms:modified>
</cp:coreProperties>
</file>